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C16828" w14:textId="77777777" w:rsidR="00D06773" w:rsidRDefault="00D06773" w:rsidP="00DD2A12">
      <w:pPr>
        <w:spacing w:after="0" w:line="240" w:lineRule="auto"/>
        <w:jc w:val="center"/>
        <w:rPr>
          <w:b/>
          <w:sz w:val="24"/>
          <w:szCs w:val="24"/>
        </w:rPr>
      </w:pPr>
      <w:r>
        <w:rPr>
          <w:b/>
          <w:noProof/>
          <w:sz w:val="24"/>
          <w:szCs w:val="24"/>
        </w:rPr>
        <w:drawing>
          <wp:inline distT="0" distB="0" distL="0" distR="0" wp14:anchorId="363EFCD7" wp14:editId="3901FFD7">
            <wp:extent cx="3429000" cy="1210310"/>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with addres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448146" cy="1217068"/>
                    </a:xfrm>
                    <a:prstGeom prst="rect">
                      <a:avLst/>
                    </a:prstGeom>
                  </pic:spPr>
                </pic:pic>
              </a:graphicData>
            </a:graphic>
          </wp:inline>
        </w:drawing>
      </w:r>
    </w:p>
    <w:p w14:paraId="21B9B2DF" w14:textId="27C59DF9" w:rsidR="0032233B" w:rsidRPr="00E63479" w:rsidRDefault="0032233B" w:rsidP="00DD2A12">
      <w:pPr>
        <w:spacing w:after="0" w:line="240" w:lineRule="auto"/>
        <w:jc w:val="center"/>
        <w:rPr>
          <w:b/>
          <w:sz w:val="28"/>
          <w:szCs w:val="28"/>
        </w:rPr>
      </w:pPr>
      <w:r w:rsidRPr="00E63479">
        <w:rPr>
          <w:b/>
          <w:sz w:val="28"/>
          <w:szCs w:val="28"/>
        </w:rPr>
        <w:t>Vermont Foodbank</w:t>
      </w:r>
    </w:p>
    <w:p w14:paraId="6C0FE735" w14:textId="77777777" w:rsidR="00925A3C" w:rsidRPr="00E63479" w:rsidRDefault="00AF1062" w:rsidP="00DD2A12">
      <w:pPr>
        <w:spacing w:after="0" w:line="240" w:lineRule="auto"/>
        <w:jc w:val="center"/>
        <w:rPr>
          <w:b/>
          <w:sz w:val="28"/>
          <w:szCs w:val="28"/>
        </w:rPr>
      </w:pPr>
      <w:r w:rsidRPr="00E63479">
        <w:rPr>
          <w:b/>
          <w:sz w:val="28"/>
          <w:szCs w:val="28"/>
        </w:rPr>
        <w:t>Vermonters Feeding Vermonters</w:t>
      </w:r>
    </w:p>
    <w:p w14:paraId="3925C00F" w14:textId="77777777" w:rsidR="00AF1062" w:rsidRPr="00E63479" w:rsidRDefault="0032233B" w:rsidP="00DD2A12">
      <w:pPr>
        <w:spacing w:after="0" w:line="240" w:lineRule="auto"/>
        <w:jc w:val="center"/>
        <w:rPr>
          <w:b/>
          <w:sz w:val="28"/>
          <w:szCs w:val="28"/>
        </w:rPr>
      </w:pPr>
      <w:r w:rsidRPr="00E63479">
        <w:rPr>
          <w:b/>
          <w:sz w:val="28"/>
          <w:szCs w:val="28"/>
        </w:rPr>
        <w:t xml:space="preserve">2018 </w:t>
      </w:r>
      <w:r w:rsidR="00AF1062" w:rsidRPr="00E63479">
        <w:rPr>
          <w:b/>
          <w:sz w:val="28"/>
          <w:szCs w:val="28"/>
        </w:rPr>
        <w:t xml:space="preserve">Request for </w:t>
      </w:r>
      <w:r w:rsidR="00EC39DC" w:rsidRPr="00E63479">
        <w:rPr>
          <w:b/>
          <w:sz w:val="28"/>
          <w:szCs w:val="28"/>
        </w:rPr>
        <w:t>Applications</w:t>
      </w:r>
      <w:r w:rsidR="00AF1062" w:rsidRPr="00E63479">
        <w:rPr>
          <w:b/>
          <w:sz w:val="28"/>
          <w:szCs w:val="28"/>
        </w:rPr>
        <w:t xml:space="preserve"> </w:t>
      </w:r>
    </w:p>
    <w:p w14:paraId="7845D730" w14:textId="77777777" w:rsidR="00EC39DC" w:rsidRPr="00E63479" w:rsidRDefault="00EC39DC" w:rsidP="00DD2A12">
      <w:pPr>
        <w:spacing w:after="0" w:line="240" w:lineRule="auto"/>
        <w:jc w:val="center"/>
        <w:rPr>
          <w:b/>
          <w:sz w:val="28"/>
          <w:szCs w:val="28"/>
        </w:rPr>
      </w:pPr>
      <w:r w:rsidRPr="00E63479">
        <w:rPr>
          <w:b/>
          <w:sz w:val="28"/>
          <w:szCs w:val="28"/>
        </w:rPr>
        <w:t>(RFA)</w:t>
      </w:r>
    </w:p>
    <w:p w14:paraId="2A5D412D" w14:textId="77777777" w:rsidR="00693364" w:rsidRPr="00E63479" w:rsidRDefault="00693364" w:rsidP="00DD2A12">
      <w:pPr>
        <w:spacing w:after="0" w:line="240" w:lineRule="auto"/>
        <w:rPr>
          <w:sz w:val="12"/>
          <w:szCs w:val="12"/>
        </w:rPr>
      </w:pPr>
    </w:p>
    <w:p w14:paraId="569A3530" w14:textId="3F130CC1" w:rsidR="00693364" w:rsidRPr="00E63479" w:rsidRDefault="00693364" w:rsidP="00DD2A12">
      <w:pPr>
        <w:autoSpaceDE w:val="0"/>
        <w:autoSpaceDN w:val="0"/>
        <w:adjustRightInd w:val="0"/>
        <w:spacing w:after="0" w:line="240" w:lineRule="auto"/>
        <w:rPr>
          <w:rFonts w:cs="Calibri,Bold"/>
          <w:b/>
          <w:bCs/>
          <w:caps/>
          <w:sz w:val="24"/>
          <w:szCs w:val="24"/>
        </w:rPr>
      </w:pPr>
      <w:r w:rsidRPr="00E63479">
        <w:rPr>
          <w:rFonts w:cs="Calibri,Bold"/>
          <w:b/>
          <w:bCs/>
          <w:caps/>
          <w:sz w:val="24"/>
          <w:szCs w:val="24"/>
        </w:rPr>
        <w:t>Part 1 – In</w:t>
      </w:r>
      <w:r w:rsidR="00700F67" w:rsidRPr="00E63479">
        <w:rPr>
          <w:rFonts w:cs="Calibri,Bold"/>
          <w:b/>
          <w:bCs/>
          <w:caps/>
          <w:sz w:val="24"/>
          <w:szCs w:val="24"/>
        </w:rPr>
        <w:t>TroductioN</w:t>
      </w:r>
    </w:p>
    <w:p w14:paraId="74F7441B" w14:textId="0AA38934" w:rsidR="00DD2A12" w:rsidRPr="00E63479" w:rsidRDefault="00706960" w:rsidP="00DD2A12">
      <w:pPr>
        <w:spacing w:after="0" w:line="240" w:lineRule="auto"/>
        <w:rPr>
          <w:sz w:val="24"/>
          <w:szCs w:val="24"/>
        </w:rPr>
      </w:pPr>
      <w:r w:rsidRPr="00E63479">
        <w:rPr>
          <w:sz w:val="24"/>
          <w:szCs w:val="24"/>
        </w:rPr>
        <w:t xml:space="preserve">In 2018, </w:t>
      </w:r>
      <w:r w:rsidR="00B03F97" w:rsidRPr="00E63479">
        <w:rPr>
          <w:sz w:val="24"/>
          <w:szCs w:val="24"/>
        </w:rPr>
        <w:t xml:space="preserve">the </w:t>
      </w:r>
      <w:r w:rsidR="00DD2A12" w:rsidRPr="00E63479">
        <w:rPr>
          <w:sz w:val="24"/>
          <w:szCs w:val="24"/>
        </w:rPr>
        <w:t>Vermont Foodbank is piloting Vermonters Feeding Vermonters</w:t>
      </w:r>
      <w:r w:rsidRPr="00E63479">
        <w:rPr>
          <w:sz w:val="24"/>
          <w:szCs w:val="24"/>
        </w:rPr>
        <w:t xml:space="preserve"> to increase the amount and quality of fresh, healthy food that we distribute</w:t>
      </w:r>
      <w:r w:rsidR="00DD2A12" w:rsidRPr="00E63479">
        <w:rPr>
          <w:sz w:val="24"/>
          <w:szCs w:val="24"/>
        </w:rPr>
        <w:t>. This is a program to purchase high quality fruits and vegetables directly from Vermont growers to distribute to Vermonters facing hunger. We are modelling this program after Mainers Feeding Mainers</w:t>
      </w:r>
      <w:r w:rsidR="00DD2A12" w:rsidRPr="00E63479">
        <w:rPr>
          <w:i/>
          <w:sz w:val="24"/>
          <w:szCs w:val="24"/>
        </w:rPr>
        <w:t xml:space="preserve">, </w:t>
      </w:r>
      <w:r w:rsidR="00DD2A12" w:rsidRPr="00E63479">
        <w:rPr>
          <w:sz w:val="24"/>
          <w:szCs w:val="24"/>
        </w:rPr>
        <w:t>a successful program</w:t>
      </w:r>
      <w:r w:rsidR="00DD2A12" w:rsidRPr="00E63479">
        <w:rPr>
          <w:i/>
          <w:sz w:val="24"/>
          <w:szCs w:val="24"/>
        </w:rPr>
        <w:t xml:space="preserve"> </w:t>
      </w:r>
      <w:r w:rsidR="00DD2A12" w:rsidRPr="00E63479">
        <w:rPr>
          <w:sz w:val="24"/>
          <w:szCs w:val="24"/>
        </w:rPr>
        <w:t>run for the past seven years by the Good Shepherd Food Bank in Maine.</w:t>
      </w:r>
    </w:p>
    <w:p w14:paraId="4CFCBF90" w14:textId="77777777" w:rsidR="00706960" w:rsidRPr="00E63479" w:rsidRDefault="00706960" w:rsidP="00DD2A12">
      <w:pPr>
        <w:spacing w:after="0" w:line="240" w:lineRule="auto"/>
        <w:rPr>
          <w:sz w:val="12"/>
          <w:szCs w:val="12"/>
        </w:rPr>
      </w:pPr>
    </w:p>
    <w:p w14:paraId="174DC59E" w14:textId="3ED35307" w:rsidR="00DD2A12" w:rsidRPr="00E63479" w:rsidRDefault="00DD2A12" w:rsidP="00DD2A12">
      <w:pPr>
        <w:spacing w:after="0" w:line="240" w:lineRule="auto"/>
        <w:rPr>
          <w:sz w:val="24"/>
          <w:szCs w:val="24"/>
        </w:rPr>
      </w:pPr>
      <w:r w:rsidRPr="00E63479">
        <w:rPr>
          <w:sz w:val="24"/>
          <w:szCs w:val="24"/>
        </w:rPr>
        <w:t xml:space="preserve">Our goal is to purchase approximately 150,000 pounds of Vermont </w:t>
      </w:r>
      <w:r w:rsidR="00C50094" w:rsidRPr="00E63479">
        <w:rPr>
          <w:sz w:val="24"/>
          <w:szCs w:val="24"/>
        </w:rPr>
        <w:t xml:space="preserve">grown </w:t>
      </w:r>
      <w:r w:rsidRPr="00E63479">
        <w:rPr>
          <w:sz w:val="24"/>
          <w:szCs w:val="24"/>
        </w:rPr>
        <w:t>produce</w:t>
      </w:r>
      <w:r w:rsidR="00C50094" w:rsidRPr="00E63479">
        <w:rPr>
          <w:sz w:val="24"/>
          <w:szCs w:val="24"/>
        </w:rPr>
        <w:t xml:space="preserve"> in 2018</w:t>
      </w:r>
      <w:r w:rsidRPr="00E63479">
        <w:rPr>
          <w:sz w:val="24"/>
          <w:szCs w:val="24"/>
        </w:rPr>
        <w:t xml:space="preserve">. We anticipate during this </w:t>
      </w:r>
      <w:r w:rsidR="00B03F97" w:rsidRPr="00E63479">
        <w:rPr>
          <w:sz w:val="24"/>
          <w:szCs w:val="24"/>
        </w:rPr>
        <w:t>first year pilot</w:t>
      </w:r>
      <w:r w:rsidRPr="00E63479">
        <w:rPr>
          <w:sz w:val="24"/>
          <w:szCs w:val="24"/>
        </w:rPr>
        <w:t xml:space="preserve">, that we will </w:t>
      </w:r>
      <w:r w:rsidR="00A84970" w:rsidRPr="00E63479">
        <w:rPr>
          <w:sz w:val="24"/>
          <w:szCs w:val="24"/>
        </w:rPr>
        <w:t xml:space="preserve">be able to </w:t>
      </w:r>
      <w:r w:rsidRPr="00E63479">
        <w:rPr>
          <w:sz w:val="24"/>
          <w:szCs w:val="24"/>
        </w:rPr>
        <w:t xml:space="preserve">work with </w:t>
      </w:r>
      <w:r w:rsidR="00171F66" w:rsidRPr="00E63479">
        <w:rPr>
          <w:sz w:val="24"/>
          <w:szCs w:val="24"/>
        </w:rPr>
        <w:t xml:space="preserve">a total of </w:t>
      </w:r>
      <w:r w:rsidRPr="00E63479">
        <w:rPr>
          <w:sz w:val="24"/>
          <w:szCs w:val="24"/>
        </w:rPr>
        <w:t>4-6 Vermont farms</w:t>
      </w:r>
      <w:r w:rsidR="006B39EA" w:rsidRPr="00E63479">
        <w:rPr>
          <w:sz w:val="24"/>
          <w:szCs w:val="24"/>
        </w:rPr>
        <w:t>,</w:t>
      </w:r>
      <w:r w:rsidRPr="00E63479">
        <w:rPr>
          <w:sz w:val="24"/>
          <w:szCs w:val="24"/>
        </w:rPr>
        <w:t xml:space="preserve"> distributors</w:t>
      </w:r>
      <w:r w:rsidR="00171F66" w:rsidRPr="00E63479">
        <w:rPr>
          <w:sz w:val="24"/>
          <w:szCs w:val="24"/>
        </w:rPr>
        <w:t xml:space="preserve">, </w:t>
      </w:r>
      <w:r w:rsidR="006B39EA" w:rsidRPr="00E63479">
        <w:rPr>
          <w:sz w:val="24"/>
          <w:szCs w:val="24"/>
        </w:rPr>
        <w:t>food</w:t>
      </w:r>
      <w:r w:rsidR="000C0ADC" w:rsidRPr="00E63479">
        <w:rPr>
          <w:sz w:val="24"/>
          <w:szCs w:val="24"/>
        </w:rPr>
        <w:t xml:space="preserve"> </w:t>
      </w:r>
      <w:r w:rsidR="006B39EA" w:rsidRPr="00E63479">
        <w:rPr>
          <w:sz w:val="24"/>
          <w:szCs w:val="24"/>
        </w:rPr>
        <w:t>hubs, etc</w:t>
      </w:r>
      <w:r w:rsidRPr="00E63479">
        <w:rPr>
          <w:sz w:val="24"/>
          <w:szCs w:val="24"/>
        </w:rPr>
        <w:t>.</w:t>
      </w:r>
    </w:p>
    <w:p w14:paraId="1DA2EAC2" w14:textId="77777777" w:rsidR="00DD2A12" w:rsidRPr="00E63479" w:rsidRDefault="00DD2A12" w:rsidP="00DD2A12">
      <w:pPr>
        <w:spacing w:after="0" w:line="240" w:lineRule="auto"/>
        <w:rPr>
          <w:sz w:val="12"/>
          <w:szCs w:val="12"/>
        </w:rPr>
      </w:pPr>
    </w:p>
    <w:p w14:paraId="0E14DC56" w14:textId="77777777" w:rsidR="00693364" w:rsidRPr="00E63479" w:rsidRDefault="00DD2A12" w:rsidP="00DD2A12">
      <w:pPr>
        <w:spacing w:after="0" w:line="240" w:lineRule="auto"/>
        <w:rPr>
          <w:sz w:val="24"/>
          <w:szCs w:val="24"/>
        </w:rPr>
      </w:pPr>
      <w:r w:rsidRPr="00E63479">
        <w:rPr>
          <w:sz w:val="24"/>
          <w:szCs w:val="24"/>
        </w:rPr>
        <w:t>As you may know, we have spent the past several years working to increase our distribution of fresh produce, focusing on the intersection of hunger and health. This effort to make more fresh and healthy options available to those in our community facing hunger is part of a shift happening in food banks across the country.</w:t>
      </w:r>
    </w:p>
    <w:p w14:paraId="51558A23" w14:textId="77777777" w:rsidR="00DD2A12" w:rsidRPr="00E63479" w:rsidRDefault="00DD2A12" w:rsidP="00DD2A12">
      <w:pPr>
        <w:spacing w:after="0" w:line="240" w:lineRule="auto"/>
        <w:rPr>
          <w:b/>
          <w:caps/>
          <w:sz w:val="24"/>
          <w:szCs w:val="24"/>
        </w:rPr>
      </w:pPr>
    </w:p>
    <w:p w14:paraId="59A131B6" w14:textId="77777777" w:rsidR="00EC39DC" w:rsidRPr="00E63479" w:rsidRDefault="00EC39DC" w:rsidP="00DD2A12">
      <w:pPr>
        <w:spacing w:after="0" w:line="240" w:lineRule="auto"/>
        <w:rPr>
          <w:b/>
          <w:caps/>
          <w:sz w:val="24"/>
          <w:szCs w:val="24"/>
        </w:rPr>
      </w:pPr>
      <w:r w:rsidRPr="00E63479">
        <w:rPr>
          <w:b/>
          <w:caps/>
          <w:sz w:val="24"/>
          <w:szCs w:val="24"/>
        </w:rPr>
        <w:t>Part 2 –Procedures</w:t>
      </w:r>
    </w:p>
    <w:p w14:paraId="17FCFA85" w14:textId="77777777" w:rsidR="00AF1062" w:rsidRPr="00E63479" w:rsidRDefault="00AF1062" w:rsidP="002D73EE">
      <w:pPr>
        <w:spacing w:after="60" w:line="240" w:lineRule="auto"/>
        <w:rPr>
          <w:b/>
          <w:sz w:val="24"/>
          <w:szCs w:val="24"/>
          <w:u w:val="single"/>
        </w:rPr>
      </w:pPr>
      <w:r w:rsidRPr="00E63479">
        <w:rPr>
          <w:b/>
          <w:sz w:val="24"/>
          <w:szCs w:val="24"/>
          <w:u w:val="single"/>
        </w:rPr>
        <w:t xml:space="preserve">Timeline: </w:t>
      </w:r>
    </w:p>
    <w:p w14:paraId="5F238D44" w14:textId="38DA3FBB" w:rsidR="00AF1062" w:rsidRPr="00E63479" w:rsidRDefault="0036580B" w:rsidP="002D73EE">
      <w:pPr>
        <w:pStyle w:val="ListParagraph"/>
        <w:numPr>
          <w:ilvl w:val="0"/>
          <w:numId w:val="2"/>
        </w:numPr>
        <w:spacing w:after="60" w:line="240" w:lineRule="auto"/>
        <w:contextualSpacing w:val="0"/>
        <w:rPr>
          <w:sz w:val="24"/>
          <w:szCs w:val="24"/>
        </w:rPr>
      </w:pPr>
      <w:r w:rsidRPr="00E63479">
        <w:rPr>
          <w:b/>
          <w:sz w:val="24"/>
          <w:szCs w:val="24"/>
        </w:rPr>
        <w:t xml:space="preserve">November </w:t>
      </w:r>
      <w:r w:rsidR="00C27850" w:rsidRPr="00E63479">
        <w:rPr>
          <w:b/>
          <w:sz w:val="24"/>
          <w:szCs w:val="24"/>
        </w:rPr>
        <w:t>8</w:t>
      </w:r>
      <w:r w:rsidR="00AF1062" w:rsidRPr="00E63479">
        <w:rPr>
          <w:b/>
          <w:sz w:val="24"/>
          <w:szCs w:val="24"/>
        </w:rPr>
        <w:t>, 2017:</w:t>
      </w:r>
      <w:r w:rsidR="00EC39DC" w:rsidRPr="00E63479">
        <w:rPr>
          <w:sz w:val="24"/>
          <w:szCs w:val="24"/>
        </w:rPr>
        <w:t xml:space="preserve"> Vermont Foodbank (VFB) releases a</w:t>
      </w:r>
      <w:r w:rsidR="00AF1062" w:rsidRPr="00E63479">
        <w:rPr>
          <w:sz w:val="24"/>
          <w:szCs w:val="24"/>
        </w:rPr>
        <w:t xml:space="preserve"> Request for </w:t>
      </w:r>
      <w:r w:rsidR="00EC39DC" w:rsidRPr="00E63479">
        <w:rPr>
          <w:sz w:val="24"/>
          <w:szCs w:val="24"/>
        </w:rPr>
        <w:t>Applications</w:t>
      </w:r>
      <w:r w:rsidR="008409E3" w:rsidRPr="00E63479">
        <w:rPr>
          <w:sz w:val="24"/>
          <w:szCs w:val="24"/>
        </w:rPr>
        <w:t xml:space="preserve"> </w:t>
      </w:r>
      <w:r w:rsidR="00AF1062" w:rsidRPr="00E63479">
        <w:rPr>
          <w:sz w:val="24"/>
          <w:szCs w:val="24"/>
        </w:rPr>
        <w:t>(RF</w:t>
      </w:r>
      <w:r w:rsidR="00EC39DC" w:rsidRPr="00E63479">
        <w:rPr>
          <w:sz w:val="24"/>
          <w:szCs w:val="24"/>
        </w:rPr>
        <w:t>A</w:t>
      </w:r>
      <w:r w:rsidR="00AF1062" w:rsidRPr="00E63479">
        <w:rPr>
          <w:sz w:val="24"/>
          <w:szCs w:val="24"/>
        </w:rPr>
        <w:t>)</w:t>
      </w:r>
      <w:r w:rsidR="0092414F" w:rsidRPr="00E63479">
        <w:rPr>
          <w:sz w:val="24"/>
          <w:szCs w:val="24"/>
        </w:rPr>
        <w:t xml:space="preserve"> to Ver</w:t>
      </w:r>
      <w:r w:rsidR="00EC39DC" w:rsidRPr="00E63479">
        <w:rPr>
          <w:sz w:val="24"/>
          <w:szCs w:val="24"/>
        </w:rPr>
        <w:t>mont growers</w:t>
      </w:r>
      <w:r w:rsidR="006B39EA" w:rsidRPr="00E63479">
        <w:rPr>
          <w:sz w:val="24"/>
          <w:szCs w:val="24"/>
        </w:rPr>
        <w:t xml:space="preserve">, </w:t>
      </w:r>
      <w:r w:rsidR="00EC39DC" w:rsidRPr="00E63479">
        <w:rPr>
          <w:sz w:val="24"/>
          <w:szCs w:val="24"/>
        </w:rPr>
        <w:t>distributors</w:t>
      </w:r>
      <w:r w:rsidR="006B39EA" w:rsidRPr="00E63479">
        <w:rPr>
          <w:sz w:val="24"/>
          <w:szCs w:val="24"/>
        </w:rPr>
        <w:t>, food hubs, etc.</w:t>
      </w:r>
      <w:r w:rsidR="00EC39DC" w:rsidRPr="00E63479">
        <w:rPr>
          <w:sz w:val="24"/>
          <w:szCs w:val="24"/>
        </w:rPr>
        <w:t xml:space="preserve"> (v</w:t>
      </w:r>
      <w:r w:rsidR="0092414F" w:rsidRPr="00E63479">
        <w:rPr>
          <w:sz w:val="24"/>
          <w:szCs w:val="24"/>
        </w:rPr>
        <w:t>endors)</w:t>
      </w:r>
      <w:r w:rsidR="00EC39DC" w:rsidRPr="00E63479">
        <w:rPr>
          <w:sz w:val="24"/>
          <w:szCs w:val="24"/>
        </w:rPr>
        <w:t>.</w:t>
      </w:r>
    </w:p>
    <w:p w14:paraId="38012335" w14:textId="236EBE37" w:rsidR="002D6E7F" w:rsidRPr="00E63479" w:rsidRDefault="0036580B" w:rsidP="002D6E7F">
      <w:pPr>
        <w:pStyle w:val="ListParagraph"/>
        <w:numPr>
          <w:ilvl w:val="0"/>
          <w:numId w:val="2"/>
        </w:numPr>
        <w:spacing w:after="0" w:line="240" w:lineRule="auto"/>
        <w:rPr>
          <w:b/>
          <w:sz w:val="24"/>
          <w:szCs w:val="24"/>
        </w:rPr>
      </w:pPr>
      <w:r w:rsidRPr="00E63479">
        <w:rPr>
          <w:b/>
          <w:sz w:val="24"/>
          <w:szCs w:val="24"/>
        </w:rPr>
        <w:t>November 27</w:t>
      </w:r>
      <w:r w:rsidR="00972507" w:rsidRPr="00E63479">
        <w:rPr>
          <w:b/>
          <w:sz w:val="24"/>
          <w:szCs w:val="24"/>
        </w:rPr>
        <w:t>, 2017:</w:t>
      </w:r>
      <w:r w:rsidR="00B03F97" w:rsidRPr="00E63479">
        <w:rPr>
          <w:sz w:val="24"/>
          <w:szCs w:val="24"/>
        </w:rPr>
        <w:t xml:space="preserve"> Vendor d</w:t>
      </w:r>
      <w:r w:rsidR="00972507" w:rsidRPr="00E63479">
        <w:rPr>
          <w:sz w:val="24"/>
          <w:szCs w:val="24"/>
        </w:rPr>
        <w:t xml:space="preserve">eadline to submit questions </w:t>
      </w:r>
      <w:r w:rsidR="003D3CC9" w:rsidRPr="00E63479">
        <w:rPr>
          <w:sz w:val="24"/>
          <w:szCs w:val="24"/>
        </w:rPr>
        <w:t xml:space="preserve">via </w:t>
      </w:r>
      <w:r w:rsidR="00B03F97" w:rsidRPr="00E63479">
        <w:rPr>
          <w:sz w:val="24"/>
          <w:szCs w:val="24"/>
        </w:rPr>
        <w:t xml:space="preserve">VFB </w:t>
      </w:r>
      <w:r w:rsidR="003D3CC9" w:rsidRPr="00E63479">
        <w:rPr>
          <w:sz w:val="24"/>
          <w:szCs w:val="24"/>
        </w:rPr>
        <w:t>website</w:t>
      </w:r>
      <w:r w:rsidR="00B27740" w:rsidRPr="00E63479">
        <w:rPr>
          <w:sz w:val="24"/>
          <w:szCs w:val="24"/>
        </w:rPr>
        <w:t>.</w:t>
      </w:r>
      <w:r w:rsidR="00972507" w:rsidRPr="00E63479">
        <w:rPr>
          <w:sz w:val="24"/>
          <w:szCs w:val="24"/>
        </w:rPr>
        <w:t xml:space="preserve"> </w:t>
      </w:r>
      <w:r w:rsidR="002D6E7F" w:rsidRPr="00E63479">
        <w:rPr>
          <w:b/>
          <w:sz w:val="24"/>
          <w:szCs w:val="24"/>
        </w:rPr>
        <w:t>**</w:t>
      </w:r>
      <w:r w:rsidR="002D6E7F" w:rsidRPr="00E63479">
        <w:rPr>
          <w:b/>
          <w:sz w:val="24"/>
          <w:szCs w:val="24"/>
          <w:u w:val="single"/>
        </w:rPr>
        <w:t xml:space="preserve"> Important note</w:t>
      </w:r>
      <w:r w:rsidR="002D6E7F" w:rsidRPr="00E63479">
        <w:rPr>
          <w:b/>
          <w:sz w:val="24"/>
          <w:szCs w:val="24"/>
        </w:rPr>
        <w:t>: We are unable to meet in person, take phone calls or receive emails to Vermont Foodbank staff</w:t>
      </w:r>
      <w:r w:rsidR="00297B44" w:rsidRPr="00E63479">
        <w:rPr>
          <w:b/>
          <w:sz w:val="24"/>
          <w:szCs w:val="24"/>
        </w:rPr>
        <w:t xml:space="preserve"> </w:t>
      </w:r>
      <w:r w:rsidR="002D6E7F" w:rsidRPr="00E63479">
        <w:rPr>
          <w:b/>
          <w:sz w:val="24"/>
          <w:szCs w:val="24"/>
        </w:rPr>
        <w:t>or board members.</w:t>
      </w:r>
    </w:p>
    <w:p w14:paraId="40421717" w14:textId="50DD85E2" w:rsidR="002D73EE" w:rsidRPr="00E63479" w:rsidRDefault="0036580B" w:rsidP="002D73EE">
      <w:pPr>
        <w:pStyle w:val="ListParagraph"/>
        <w:numPr>
          <w:ilvl w:val="0"/>
          <w:numId w:val="2"/>
        </w:numPr>
        <w:spacing w:after="60" w:line="240" w:lineRule="auto"/>
        <w:contextualSpacing w:val="0"/>
        <w:rPr>
          <w:sz w:val="24"/>
          <w:szCs w:val="24"/>
        </w:rPr>
      </w:pPr>
      <w:r w:rsidRPr="00E63479">
        <w:rPr>
          <w:b/>
          <w:sz w:val="24"/>
          <w:szCs w:val="24"/>
        </w:rPr>
        <w:t>December 8</w:t>
      </w:r>
      <w:r w:rsidR="00972507" w:rsidRPr="00E63479">
        <w:rPr>
          <w:b/>
          <w:sz w:val="24"/>
          <w:szCs w:val="24"/>
        </w:rPr>
        <w:t>, 2017:</w:t>
      </w:r>
      <w:r w:rsidR="00972507" w:rsidRPr="00E63479">
        <w:rPr>
          <w:sz w:val="24"/>
          <w:szCs w:val="24"/>
        </w:rPr>
        <w:t xml:space="preserve"> VFB will release all questions and answers </w:t>
      </w:r>
      <w:r w:rsidR="00B03F97" w:rsidRPr="00E63479">
        <w:rPr>
          <w:sz w:val="24"/>
          <w:szCs w:val="24"/>
        </w:rPr>
        <w:t xml:space="preserve">to </w:t>
      </w:r>
      <w:r w:rsidR="00B43C14" w:rsidRPr="00E63479">
        <w:rPr>
          <w:sz w:val="24"/>
          <w:szCs w:val="24"/>
        </w:rPr>
        <w:t>the public</w:t>
      </w:r>
      <w:r w:rsidR="00B03F97" w:rsidRPr="00E63479">
        <w:rPr>
          <w:sz w:val="24"/>
          <w:szCs w:val="24"/>
        </w:rPr>
        <w:t xml:space="preserve"> </w:t>
      </w:r>
      <w:r w:rsidR="00B27740" w:rsidRPr="00E63479">
        <w:rPr>
          <w:sz w:val="24"/>
          <w:szCs w:val="24"/>
        </w:rPr>
        <w:t>on the VFB website.</w:t>
      </w:r>
      <w:r w:rsidR="003D3CC9" w:rsidRPr="00E63479">
        <w:rPr>
          <w:sz w:val="24"/>
          <w:szCs w:val="24"/>
        </w:rPr>
        <w:t xml:space="preserve"> </w:t>
      </w:r>
    </w:p>
    <w:p w14:paraId="3A009B95" w14:textId="6634B527" w:rsidR="0036580B" w:rsidRPr="00E63479" w:rsidRDefault="0036580B" w:rsidP="002D73EE">
      <w:pPr>
        <w:pStyle w:val="ListParagraph"/>
        <w:numPr>
          <w:ilvl w:val="0"/>
          <w:numId w:val="2"/>
        </w:numPr>
        <w:spacing w:after="60" w:line="240" w:lineRule="auto"/>
        <w:contextualSpacing w:val="0"/>
        <w:rPr>
          <w:sz w:val="24"/>
          <w:szCs w:val="24"/>
        </w:rPr>
      </w:pPr>
      <w:r w:rsidRPr="00E63479">
        <w:rPr>
          <w:b/>
          <w:sz w:val="24"/>
          <w:szCs w:val="24"/>
        </w:rPr>
        <w:t>December 15, 2017:</w:t>
      </w:r>
      <w:r w:rsidRPr="00E63479">
        <w:rPr>
          <w:sz w:val="24"/>
          <w:szCs w:val="24"/>
        </w:rPr>
        <w:t xml:space="preserve"> Deadline </w:t>
      </w:r>
      <w:r w:rsidR="00890974" w:rsidRPr="00E63479">
        <w:rPr>
          <w:sz w:val="24"/>
          <w:szCs w:val="24"/>
        </w:rPr>
        <w:t xml:space="preserve">for vendors </w:t>
      </w:r>
      <w:r w:rsidRPr="00E63479">
        <w:rPr>
          <w:sz w:val="24"/>
          <w:szCs w:val="24"/>
        </w:rPr>
        <w:t xml:space="preserve">to notify the </w:t>
      </w:r>
      <w:r w:rsidR="00B03F97" w:rsidRPr="00E63479">
        <w:rPr>
          <w:sz w:val="24"/>
          <w:szCs w:val="24"/>
        </w:rPr>
        <w:t>VFB</w:t>
      </w:r>
      <w:r w:rsidRPr="00E63479">
        <w:rPr>
          <w:sz w:val="24"/>
          <w:szCs w:val="24"/>
        </w:rPr>
        <w:t xml:space="preserve"> </w:t>
      </w:r>
      <w:r w:rsidR="008409E3" w:rsidRPr="00E63479">
        <w:rPr>
          <w:sz w:val="24"/>
          <w:szCs w:val="24"/>
        </w:rPr>
        <w:t>of</w:t>
      </w:r>
      <w:r w:rsidR="002D73EE" w:rsidRPr="00E63479">
        <w:rPr>
          <w:sz w:val="24"/>
          <w:szCs w:val="24"/>
        </w:rPr>
        <w:t xml:space="preserve"> </w:t>
      </w:r>
      <w:r w:rsidR="00EC46DA" w:rsidRPr="00E63479">
        <w:rPr>
          <w:i/>
          <w:sz w:val="24"/>
          <w:szCs w:val="24"/>
        </w:rPr>
        <w:t>intention</w:t>
      </w:r>
      <w:r w:rsidR="00EC46DA" w:rsidRPr="00E63479">
        <w:rPr>
          <w:sz w:val="24"/>
          <w:szCs w:val="24"/>
        </w:rPr>
        <w:t xml:space="preserve"> </w:t>
      </w:r>
      <w:r w:rsidR="002D73EE" w:rsidRPr="00E63479">
        <w:rPr>
          <w:sz w:val="24"/>
          <w:szCs w:val="24"/>
        </w:rPr>
        <w:t xml:space="preserve">to submit an application via </w:t>
      </w:r>
      <w:r w:rsidR="00B27740" w:rsidRPr="00E63479">
        <w:rPr>
          <w:sz w:val="24"/>
          <w:szCs w:val="24"/>
        </w:rPr>
        <w:t>VFB website.</w:t>
      </w:r>
    </w:p>
    <w:p w14:paraId="445D6DC2" w14:textId="24780CC1" w:rsidR="00AF1062" w:rsidRPr="00E63479" w:rsidRDefault="00AF1062" w:rsidP="002D73EE">
      <w:pPr>
        <w:pStyle w:val="ListParagraph"/>
        <w:numPr>
          <w:ilvl w:val="0"/>
          <w:numId w:val="2"/>
        </w:numPr>
        <w:spacing w:after="60" w:line="240" w:lineRule="auto"/>
        <w:contextualSpacing w:val="0"/>
        <w:rPr>
          <w:sz w:val="24"/>
          <w:szCs w:val="24"/>
        </w:rPr>
      </w:pPr>
      <w:r w:rsidRPr="00E63479">
        <w:rPr>
          <w:b/>
          <w:sz w:val="24"/>
          <w:szCs w:val="24"/>
        </w:rPr>
        <w:t>Jan</w:t>
      </w:r>
      <w:r w:rsidR="003749A9" w:rsidRPr="00E63479">
        <w:rPr>
          <w:b/>
          <w:sz w:val="24"/>
          <w:szCs w:val="24"/>
        </w:rPr>
        <w:t>uary</w:t>
      </w:r>
      <w:r w:rsidRPr="00E63479">
        <w:rPr>
          <w:b/>
          <w:sz w:val="24"/>
          <w:szCs w:val="24"/>
        </w:rPr>
        <w:t xml:space="preserve"> </w:t>
      </w:r>
      <w:r w:rsidR="0036580B" w:rsidRPr="00E63479">
        <w:rPr>
          <w:b/>
          <w:sz w:val="24"/>
          <w:szCs w:val="24"/>
        </w:rPr>
        <w:t>3</w:t>
      </w:r>
      <w:r w:rsidRPr="00E63479">
        <w:rPr>
          <w:b/>
          <w:sz w:val="24"/>
          <w:szCs w:val="24"/>
        </w:rPr>
        <w:t>, 2018:</w:t>
      </w:r>
      <w:r w:rsidRPr="00E63479">
        <w:rPr>
          <w:sz w:val="24"/>
          <w:szCs w:val="24"/>
        </w:rPr>
        <w:t xml:space="preserve"> Deadline to submit completed </w:t>
      </w:r>
      <w:r w:rsidR="00282186" w:rsidRPr="00E63479">
        <w:rPr>
          <w:sz w:val="24"/>
          <w:szCs w:val="24"/>
        </w:rPr>
        <w:t>applications</w:t>
      </w:r>
      <w:r w:rsidR="002D73EE" w:rsidRPr="00E63479">
        <w:rPr>
          <w:sz w:val="24"/>
          <w:szCs w:val="24"/>
        </w:rPr>
        <w:t xml:space="preserve"> via email to </w:t>
      </w:r>
      <w:hyperlink r:id="rId10" w:history="1">
        <w:r w:rsidR="002D73EE" w:rsidRPr="00E63479">
          <w:rPr>
            <w:rStyle w:val="Hyperlink"/>
            <w:sz w:val="24"/>
            <w:szCs w:val="24"/>
          </w:rPr>
          <w:t>vermonters@vtfoodbank.org</w:t>
        </w:r>
      </w:hyperlink>
      <w:r w:rsidR="002D73EE" w:rsidRPr="00E63479">
        <w:rPr>
          <w:sz w:val="24"/>
          <w:szCs w:val="24"/>
        </w:rPr>
        <w:t xml:space="preserve">. No late </w:t>
      </w:r>
      <w:r w:rsidR="00B27740" w:rsidRPr="00E63479">
        <w:rPr>
          <w:sz w:val="24"/>
          <w:szCs w:val="24"/>
        </w:rPr>
        <w:t xml:space="preserve">applications will be accepted. </w:t>
      </w:r>
      <w:r w:rsidR="00E63479">
        <w:rPr>
          <w:sz w:val="24"/>
          <w:szCs w:val="24"/>
        </w:rPr>
        <w:t>(</w:t>
      </w:r>
      <w:r w:rsidR="00E63479" w:rsidRPr="00E63479">
        <w:rPr>
          <w:sz w:val="24"/>
          <w:szCs w:val="24"/>
        </w:rPr>
        <w:t>Note: T</w:t>
      </w:r>
      <w:r w:rsidR="00E63479" w:rsidRPr="00E63479">
        <w:rPr>
          <w:sz w:val="24"/>
          <w:szCs w:val="24"/>
        </w:rPr>
        <w:t xml:space="preserve">his email address will not be an active email </w:t>
      </w:r>
      <w:r w:rsidR="00E63479" w:rsidRPr="00E63479">
        <w:rPr>
          <w:sz w:val="24"/>
          <w:szCs w:val="24"/>
        </w:rPr>
        <w:t>account</w:t>
      </w:r>
      <w:r w:rsidR="00E63479" w:rsidRPr="00E63479">
        <w:rPr>
          <w:sz w:val="24"/>
          <w:szCs w:val="24"/>
        </w:rPr>
        <w:t xml:space="preserve"> that can answer questions – it </w:t>
      </w:r>
      <w:r w:rsidR="00E63479" w:rsidRPr="00E63479">
        <w:rPr>
          <w:sz w:val="24"/>
          <w:szCs w:val="24"/>
        </w:rPr>
        <w:t>should only be use</w:t>
      </w:r>
      <w:r w:rsidR="00E63479" w:rsidRPr="00E63479">
        <w:rPr>
          <w:sz w:val="24"/>
          <w:szCs w:val="24"/>
        </w:rPr>
        <w:t>d for submitting an application.</w:t>
      </w:r>
      <w:r w:rsidR="00E63479">
        <w:rPr>
          <w:sz w:val="24"/>
          <w:szCs w:val="24"/>
        </w:rPr>
        <w:t>)</w:t>
      </w:r>
    </w:p>
    <w:p w14:paraId="4F488205" w14:textId="41D00E5B" w:rsidR="00AF1062" w:rsidRPr="00E63479" w:rsidRDefault="00AF1062" w:rsidP="002D73EE">
      <w:pPr>
        <w:pStyle w:val="ListParagraph"/>
        <w:numPr>
          <w:ilvl w:val="0"/>
          <w:numId w:val="2"/>
        </w:numPr>
        <w:spacing w:after="60" w:line="240" w:lineRule="auto"/>
        <w:contextualSpacing w:val="0"/>
        <w:rPr>
          <w:sz w:val="24"/>
          <w:szCs w:val="24"/>
        </w:rPr>
      </w:pPr>
      <w:r w:rsidRPr="00E63479">
        <w:rPr>
          <w:b/>
          <w:sz w:val="24"/>
          <w:szCs w:val="24"/>
        </w:rPr>
        <w:t>Jan</w:t>
      </w:r>
      <w:r w:rsidR="003749A9" w:rsidRPr="00E63479">
        <w:rPr>
          <w:b/>
          <w:sz w:val="24"/>
          <w:szCs w:val="24"/>
        </w:rPr>
        <w:t>uary</w:t>
      </w:r>
      <w:r w:rsidRPr="00E63479">
        <w:rPr>
          <w:b/>
          <w:sz w:val="24"/>
          <w:szCs w:val="24"/>
        </w:rPr>
        <w:t xml:space="preserve"> </w:t>
      </w:r>
      <w:r w:rsidR="0036580B" w:rsidRPr="00E63479">
        <w:rPr>
          <w:b/>
          <w:sz w:val="24"/>
          <w:szCs w:val="24"/>
        </w:rPr>
        <w:t>17</w:t>
      </w:r>
      <w:r w:rsidR="00B03F97" w:rsidRPr="00E63479">
        <w:rPr>
          <w:b/>
          <w:sz w:val="24"/>
          <w:szCs w:val="24"/>
        </w:rPr>
        <w:t>- January 31</w:t>
      </w:r>
      <w:r w:rsidRPr="00E63479">
        <w:rPr>
          <w:b/>
          <w:sz w:val="24"/>
          <w:szCs w:val="24"/>
        </w:rPr>
        <w:t>, 2018:</w:t>
      </w:r>
      <w:r w:rsidRPr="00E63479">
        <w:rPr>
          <w:sz w:val="24"/>
          <w:szCs w:val="24"/>
        </w:rPr>
        <w:t xml:space="preserve"> </w:t>
      </w:r>
      <w:r w:rsidR="00F35AD4" w:rsidRPr="00E63479">
        <w:rPr>
          <w:sz w:val="24"/>
          <w:szCs w:val="24"/>
        </w:rPr>
        <w:t>VFB</w:t>
      </w:r>
      <w:r w:rsidR="00972507" w:rsidRPr="00E63479">
        <w:rPr>
          <w:sz w:val="24"/>
          <w:szCs w:val="24"/>
        </w:rPr>
        <w:t xml:space="preserve"> will notify all applicants of decision. </w:t>
      </w:r>
      <w:r w:rsidRPr="00E63479">
        <w:rPr>
          <w:sz w:val="24"/>
          <w:szCs w:val="24"/>
        </w:rPr>
        <w:t xml:space="preserve"> </w:t>
      </w:r>
    </w:p>
    <w:p w14:paraId="2BB0CBCA" w14:textId="7F779402" w:rsidR="00AF1062" w:rsidRPr="00E63479" w:rsidRDefault="00AF1062" w:rsidP="002D73EE">
      <w:pPr>
        <w:pStyle w:val="ListParagraph"/>
        <w:numPr>
          <w:ilvl w:val="0"/>
          <w:numId w:val="2"/>
        </w:numPr>
        <w:spacing w:after="60" w:line="240" w:lineRule="auto"/>
        <w:contextualSpacing w:val="0"/>
        <w:rPr>
          <w:sz w:val="24"/>
          <w:szCs w:val="24"/>
        </w:rPr>
      </w:pPr>
      <w:r w:rsidRPr="00E63479">
        <w:rPr>
          <w:b/>
          <w:sz w:val="24"/>
          <w:szCs w:val="24"/>
        </w:rPr>
        <w:t>Feb</w:t>
      </w:r>
      <w:r w:rsidR="003749A9" w:rsidRPr="00E63479">
        <w:rPr>
          <w:b/>
          <w:sz w:val="24"/>
          <w:szCs w:val="24"/>
        </w:rPr>
        <w:t>ruary</w:t>
      </w:r>
      <w:r w:rsidRPr="00E63479">
        <w:rPr>
          <w:b/>
          <w:sz w:val="24"/>
          <w:szCs w:val="24"/>
        </w:rPr>
        <w:t xml:space="preserve"> </w:t>
      </w:r>
      <w:r w:rsidR="0036580B" w:rsidRPr="00E63479">
        <w:rPr>
          <w:b/>
          <w:sz w:val="24"/>
          <w:szCs w:val="24"/>
        </w:rPr>
        <w:t>7</w:t>
      </w:r>
      <w:r w:rsidRPr="00E63479">
        <w:rPr>
          <w:b/>
          <w:sz w:val="24"/>
          <w:szCs w:val="24"/>
        </w:rPr>
        <w:t>, 2018:</w:t>
      </w:r>
      <w:r w:rsidRPr="00E63479">
        <w:rPr>
          <w:sz w:val="24"/>
          <w:szCs w:val="24"/>
        </w:rPr>
        <w:t xml:space="preserve"> </w:t>
      </w:r>
      <w:r w:rsidR="0092414F" w:rsidRPr="00E63479">
        <w:rPr>
          <w:sz w:val="24"/>
          <w:szCs w:val="24"/>
        </w:rPr>
        <w:t>Vendor</w:t>
      </w:r>
      <w:r w:rsidRPr="00E63479">
        <w:rPr>
          <w:sz w:val="24"/>
          <w:szCs w:val="24"/>
        </w:rPr>
        <w:t xml:space="preserve"> agreements</w:t>
      </w:r>
      <w:r w:rsidR="00EC39DC" w:rsidRPr="00E63479">
        <w:rPr>
          <w:sz w:val="24"/>
          <w:szCs w:val="24"/>
        </w:rPr>
        <w:t xml:space="preserve"> including products, quantities and prices</w:t>
      </w:r>
      <w:r w:rsidRPr="00E63479">
        <w:rPr>
          <w:sz w:val="24"/>
          <w:szCs w:val="24"/>
        </w:rPr>
        <w:t xml:space="preserve"> finalized.</w:t>
      </w:r>
    </w:p>
    <w:p w14:paraId="5D8070A8" w14:textId="17B6FEAA" w:rsidR="00B27740" w:rsidRDefault="008409E3" w:rsidP="00E63479">
      <w:pPr>
        <w:pStyle w:val="ListParagraph"/>
        <w:numPr>
          <w:ilvl w:val="0"/>
          <w:numId w:val="2"/>
        </w:numPr>
        <w:spacing w:after="60" w:line="240" w:lineRule="auto"/>
        <w:contextualSpacing w:val="0"/>
        <w:rPr>
          <w:sz w:val="24"/>
          <w:szCs w:val="24"/>
        </w:rPr>
      </w:pPr>
      <w:r w:rsidRPr="00E63479">
        <w:rPr>
          <w:b/>
          <w:sz w:val="24"/>
          <w:szCs w:val="24"/>
        </w:rPr>
        <w:t>Feb</w:t>
      </w:r>
      <w:r w:rsidR="003749A9" w:rsidRPr="00E63479">
        <w:rPr>
          <w:b/>
          <w:sz w:val="24"/>
          <w:szCs w:val="24"/>
        </w:rPr>
        <w:t>ruary</w:t>
      </w:r>
      <w:r w:rsidR="00FF18BF" w:rsidRPr="00E63479">
        <w:rPr>
          <w:b/>
          <w:sz w:val="24"/>
          <w:szCs w:val="24"/>
        </w:rPr>
        <w:t>/March</w:t>
      </w:r>
      <w:r w:rsidRPr="00E63479">
        <w:rPr>
          <w:b/>
          <w:sz w:val="24"/>
          <w:szCs w:val="24"/>
        </w:rPr>
        <w:t xml:space="preserve"> 2018:</w:t>
      </w:r>
      <w:r w:rsidRPr="00E63479">
        <w:rPr>
          <w:sz w:val="24"/>
          <w:szCs w:val="24"/>
        </w:rPr>
        <w:t xml:space="preserve"> VFB begins purchasing products</w:t>
      </w:r>
      <w:r w:rsidR="00B03F97" w:rsidRPr="00E63479">
        <w:rPr>
          <w:sz w:val="24"/>
          <w:szCs w:val="24"/>
        </w:rPr>
        <w:t>. (N</w:t>
      </w:r>
      <w:r w:rsidR="00FF18BF" w:rsidRPr="00E63479">
        <w:rPr>
          <w:sz w:val="24"/>
          <w:szCs w:val="24"/>
        </w:rPr>
        <w:t>ote: this is the soonest the VFB would be able to purchase</w:t>
      </w:r>
      <w:r w:rsidR="00725D58" w:rsidRPr="00E63479">
        <w:rPr>
          <w:sz w:val="24"/>
          <w:szCs w:val="24"/>
        </w:rPr>
        <w:t xml:space="preserve"> and receive</w:t>
      </w:r>
      <w:r w:rsidR="00FF18BF" w:rsidRPr="00E63479">
        <w:rPr>
          <w:sz w:val="24"/>
          <w:szCs w:val="24"/>
        </w:rPr>
        <w:t xml:space="preserve"> products through this program)</w:t>
      </w:r>
      <w:r w:rsidR="000C0ADC" w:rsidRPr="00E63479">
        <w:rPr>
          <w:sz w:val="24"/>
          <w:szCs w:val="24"/>
        </w:rPr>
        <w:t>.</w:t>
      </w:r>
    </w:p>
    <w:p w14:paraId="62546EBC" w14:textId="77777777" w:rsidR="00E63479" w:rsidRPr="00E63479" w:rsidRDefault="00E63479" w:rsidP="00E63479">
      <w:pPr>
        <w:pStyle w:val="ListParagraph"/>
        <w:spacing w:after="60" w:line="240" w:lineRule="auto"/>
        <w:contextualSpacing w:val="0"/>
        <w:rPr>
          <w:sz w:val="12"/>
          <w:szCs w:val="12"/>
        </w:rPr>
      </w:pPr>
    </w:p>
    <w:p w14:paraId="48583F59" w14:textId="1B9BDC4F" w:rsidR="00B27740" w:rsidRPr="00E63479" w:rsidRDefault="00B27740" w:rsidP="00B27740">
      <w:pPr>
        <w:spacing w:after="0" w:line="240" w:lineRule="auto"/>
        <w:jc w:val="center"/>
        <w:rPr>
          <w:b/>
          <w:sz w:val="24"/>
          <w:szCs w:val="24"/>
        </w:rPr>
      </w:pPr>
      <w:r w:rsidRPr="00E63479">
        <w:rPr>
          <w:b/>
          <w:sz w:val="24"/>
          <w:szCs w:val="24"/>
        </w:rPr>
        <w:t>CLICK HERE FOR the Vermonters Feeding Vermonters Webpage:</w:t>
      </w:r>
    </w:p>
    <w:p w14:paraId="2EF0197C" w14:textId="216C9442" w:rsidR="002D6E7F" w:rsidRPr="00E63479" w:rsidRDefault="001D454B" w:rsidP="00B27740">
      <w:pPr>
        <w:spacing w:after="0" w:line="240" w:lineRule="auto"/>
        <w:jc w:val="center"/>
        <w:rPr>
          <w:sz w:val="24"/>
          <w:szCs w:val="24"/>
        </w:rPr>
      </w:pPr>
      <w:hyperlink r:id="rId11" w:history="1">
        <w:r w:rsidR="00B27740" w:rsidRPr="00E63479">
          <w:rPr>
            <w:rStyle w:val="Hyperlink"/>
            <w:sz w:val="24"/>
            <w:szCs w:val="24"/>
          </w:rPr>
          <w:t>https://www.vtfoodbank.org/gather-food/vermonters-feeding-vermonters.</w:t>
        </w:r>
      </w:hyperlink>
    </w:p>
    <w:p w14:paraId="4F27B897" w14:textId="77777777" w:rsidR="0032233B" w:rsidRPr="00E63479" w:rsidRDefault="008409E3" w:rsidP="00DD2A12">
      <w:pPr>
        <w:spacing w:after="0" w:line="240" w:lineRule="auto"/>
        <w:rPr>
          <w:b/>
          <w:sz w:val="24"/>
          <w:szCs w:val="24"/>
          <w:u w:val="single"/>
        </w:rPr>
      </w:pPr>
      <w:r w:rsidRPr="00E63479">
        <w:rPr>
          <w:b/>
          <w:sz w:val="24"/>
          <w:szCs w:val="24"/>
          <w:u w:val="single"/>
        </w:rPr>
        <w:lastRenderedPageBreak/>
        <w:t>Partnership R</w:t>
      </w:r>
      <w:r w:rsidR="0032233B" w:rsidRPr="00E63479">
        <w:rPr>
          <w:b/>
          <w:sz w:val="24"/>
          <w:szCs w:val="24"/>
          <w:u w:val="single"/>
        </w:rPr>
        <w:t xml:space="preserve">equirements: </w:t>
      </w:r>
    </w:p>
    <w:p w14:paraId="41E15D1C" w14:textId="2EEAA970" w:rsidR="0032233B" w:rsidRPr="00E63479" w:rsidRDefault="00282186" w:rsidP="00282186">
      <w:pPr>
        <w:pStyle w:val="ListParagraph"/>
        <w:numPr>
          <w:ilvl w:val="0"/>
          <w:numId w:val="1"/>
        </w:numPr>
        <w:spacing w:after="0" w:line="240" w:lineRule="auto"/>
        <w:rPr>
          <w:sz w:val="24"/>
          <w:szCs w:val="24"/>
        </w:rPr>
      </w:pPr>
      <w:r w:rsidRPr="00E63479">
        <w:rPr>
          <w:sz w:val="24"/>
          <w:szCs w:val="24"/>
        </w:rPr>
        <w:t xml:space="preserve">Notify the VFB </w:t>
      </w:r>
      <w:r w:rsidR="008409E3" w:rsidRPr="00E63479">
        <w:rPr>
          <w:sz w:val="24"/>
          <w:szCs w:val="24"/>
        </w:rPr>
        <w:t>of intention</w:t>
      </w:r>
      <w:r w:rsidRPr="00E63479">
        <w:rPr>
          <w:sz w:val="24"/>
          <w:szCs w:val="24"/>
        </w:rPr>
        <w:t xml:space="preserve"> to apply by </w:t>
      </w:r>
      <w:r w:rsidR="00C4459B" w:rsidRPr="00E63479">
        <w:rPr>
          <w:b/>
          <w:sz w:val="24"/>
          <w:szCs w:val="24"/>
        </w:rPr>
        <w:t>December 15</w:t>
      </w:r>
      <w:r w:rsidRPr="00E63479">
        <w:rPr>
          <w:b/>
          <w:sz w:val="24"/>
          <w:szCs w:val="24"/>
        </w:rPr>
        <w:t>, 2017</w:t>
      </w:r>
      <w:r w:rsidRPr="00E63479">
        <w:rPr>
          <w:sz w:val="24"/>
          <w:szCs w:val="24"/>
        </w:rPr>
        <w:t xml:space="preserve"> and submit </w:t>
      </w:r>
      <w:r w:rsidR="0032233B" w:rsidRPr="00E63479">
        <w:rPr>
          <w:sz w:val="24"/>
          <w:szCs w:val="24"/>
        </w:rPr>
        <w:t xml:space="preserve">a completed </w:t>
      </w:r>
      <w:r w:rsidRPr="00E63479">
        <w:rPr>
          <w:sz w:val="24"/>
          <w:szCs w:val="24"/>
        </w:rPr>
        <w:t>application</w:t>
      </w:r>
      <w:r w:rsidR="0032233B" w:rsidRPr="00E63479">
        <w:rPr>
          <w:sz w:val="24"/>
          <w:szCs w:val="24"/>
        </w:rPr>
        <w:t xml:space="preserve"> to the </w:t>
      </w:r>
      <w:r w:rsidR="00F35AD4" w:rsidRPr="00E63479">
        <w:rPr>
          <w:sz w:val="24"/>
          <w:szCs w:val="24"/>
        </w:rPr>
        <w:t>VFB</w:t>
      </w:r>
      <w:r w:rsidR="0032233B" w:rsidRPr="00E63479">
        <w:rPr>
          <w:sz w:val="24"/>
          <w:szCs w:val="24"/>
        </w:rPr>
        <w:t xml:space="preserve"> by the </w:t>
      </w:r>
      <w:r w:rsidR="0032233B" w:rsidRPr="00E63479">
        <w:rPr>
          <w:b/>
          <w:sz w:val="24"/>
          <w:szCs w:val="24"/>
        </w:rPr>
        <w:t>Jan</w:t>
      </w:r>
      <w:r w:rsidR="003749A9" w:rsidRPr="00E63479">
        <w:rPr>
          <w:b/>
          <w:sz w:val="24"/>
          <w:szCs w:val="24"/>
        </w:rPr>
        <w:t>uary</w:t>
      </w:r>
      <w:r w:rsidR="0032233B" w:rsidRPr="00E63479">
        <w:rPr>
          <w:b/>
          <w:sz w:val="24"/>
          <w:szCs w:val="24"/>
        </w:rPr>
        <w:t xml:space="preserve"> </w:t>
      </w:r>
      <w:r w:rsidR="00C4459B" w:rsidRPr="00E63479">
        <w:rPr>
          <w:b/>
          <w:sz w:val="24"/>
          <w:szCs w:val="24"/>
        </w:rPr>
        <w:t>3</w:t>
      </w:r>
      <w:r w:rsidR="0032233B" w:rsidRPr="00E63479">
        <w:rPr>
          <w:b/>
          <w:sz w:val="24"/>
          <w:szCs w:val="24"/>
        </w:rPr>
        <w:t>, 2018</w:t>
      </w:r>
      <w:r w:rsidR="0032233B" w:rsidRPr="00E63479">
        <w:rPr>
          <w:sz w:val="24"/>
          <w:szCs w:val="24"/>
        </w:rPr>
        <w:t xml:space="preserve"> deadline</w:t>
      </w:r>
      <w:r w:rsidR="00EC39DC" w:rsidRPr="00E63479">
        <w:rPr>
          <w:sz w:val="24"/>
          <w:szCs w:val="24"/>
        </w:rPr>
        <w:t>.</w:t>
      </w:r>
    </w:p>
    <w:p w14:paraId="7DBDD65B" w14:textId="7A810F87" w:rsidR="0032233B" w:rsidRPr="00E63479" w:rsidRDefault="0032233B" w:rsidP="00DD2A12">
      <w:pPr>
        <w:pStyle w:val="ListParagraph"/>
        <w:numPr>
          <w:ilvl w:val="0"/>
          <w:numId w:val="1"/>
        </w:numPr>
        <w:spacing w:after="0" w:line="240" w:lineRule="auto"/>
        <w:rPr>
          <w:sz w:val="24"/>
          <w:szCs w:val="24"/>
        </w:rPr>
      </w:pPr>
      <w:r w:rsidRPr="00E63479">
        <w:rPr>
          <w:sz w:val="24"/>
          <w:szCs w:val="24"/>
        </w:rPr>
        <w:t xml:space="preserve">If selected, negotiate a final agreement with the </w:t>
      </w:r>
      <w:r w:rsidR="00F35AD4" w:rsidRPr="00E63479">
        <w:rPr>
          <w:sz w:val="24"/>
          <w:szCs w:val="24"/>
        </w:rPr>
        <w:t>VFB</w:t>
      </w:r>
      <w:r w:rsidRPr="00E63479">
        <w:rPr>
          <w:sz w:val="24"/>
          <w:szCs w:val="24"/>
        </w:rPr>
        <w:t xml:space="preserve"> by</w:t>
      </w:r>
      <w:r w:rsidRPr="00E63479">
        <w:rPr>
          <w:b/>
          <w:sz w:val="24"/>
          <w:szCs w:val="24"/>
        </w:rPr>
        <w:t xml:space="preserve"> Feb</w:t>
      </w:r>
      <w:r w:rsidR="00FE41AB" w:rsidRPr="00E63479">
        <w:rPr>
          <w:b/>
          <w:sz w:val="24"/>
          <w:szCs w:val="24"/>
        </w:rPr>
        <w:t>ruary</w:t>
      </w:r>
      <w:r w:rsidRPr="00E63479">
        <w:rPr>
          <w:b/>
          <w:sz w:val="24"/>
          <w:szCs w:val="24"/>
        </w:rPr>
        <w:t xml:space="preserve"> </w:t>
      </w:r>
      <w:r w:rsidR="00C4459B" w:rsidRPr="00E63479">
        <w:rPr>
          <w:b/>
          <w:sz w:val="24"/>
          <w:szCs w:val="24"/>
        </w:rPr>
        <w:t>7</w:t>
      </w:r>
      <w:r w:rsidRPr="00E63479">
        <w:rPr>
          <w:b/>
          <w:sz w:val="24"/>
          <w:szCs w:val="24"/>
        </w:rPr>
        <w:t>, 2018</w:t>
      </w:r>
      <w:r w:rsidRPr="00E63479">
        <w:rPr>
          <w:sz w:val="24"/>
          <w:szCs w:val="24"/>
        </w:rPr>
        <w:t xml:space="preserve"> including price and quantity</w:t>
      </w:r>
      <w:r w:rsidR="00EC39DC" w:rsidRPr="00E63479">
        <w:rPr>
          <w:sz w:val="24"/>
          <w:szCs w:val="24"/>
        </w:rPr>
        <w:t xml:space="preserve"> of select products</w:t>
      </w:r>
      <w:r w:rsidRPr="00E63479">
        <w:rPr>
          <w:sz w:val="24"/>
          <w:szCs w:val="24"/>
        </w:rPr>
        <w:t>.</w:t>
      </w:r>
    </w:p>
    <w:p w14:paraId="01DBAFF1" w14:textId="77777777" w:rsidR="00FA6943" w:rsidRPr="00E63479" w:rsidRDefault="00A84970" w:rsidP="00282186">
      <w:pPr>
        <w:pStyle w:val="ListParagraph"/>
        <w:numPr>
          <w:ilvl w:val="0"/>
          <w:numId w:val="1"/>
        </w:numPr>
        <w:autoSpaceDE w:val="0"/>
        <w:autoSpaceDN w:val="0"/>
        <w:adjustRightInd w:val="0"/>
        <w:spacing w:after="0" w:line="240" w:lineRule="auto"/>
        <w:rPr>
          <w:rFonts w:cs="Calibri"/>
          <w:sz w:val="24"/>
          <w:szCs w:val="24"/>
        </w:rPr>
      </w:pPr>
      <w:r w:rsidRPr="00E63479">
        <w:rPr>
          <w:rFonts w:cs="Calibri"/>
          <w:sz w:val="24"/>
          <w:szCs w:val="24"/>
        </w:rPr>
        <w:t>Have an established Vermont agricultural business (i.e. a farm, distributor, food hub, etc</w:t>
      </w:r>
      <w:r w:rsidR="000C0ADC" w:rsidRPr="00E63479">
        <w:rPr>
          <w:rFonts w:cs="Calibri"/>
          <w:sz w:val="24"/>
          <w:szCs w:val="24"/>
        </w:rPr>
        <w:t>.</w:t>
      </w:r>
      <w:r w:rsidR="00FA6943" w:rsidRPr="00E63479">
        <w:rPr>
          <w:rFonts w:cs="Calibri"/>
          <w:sz w:val="24"/>
          <w:szCs w:val="24"/>
        </w:rPr>
        <w:t>).</w:t>
      </w:r>
    </w:p>
    <w:p w14:paraId="76D5636E" w14:textId="72EF21A9" w:rsidR="00282186" w:rsidRPr="00E63479" w:rsidRDefault="00FA6943" w:rsidP="00282186">
      <w:pPr>
        <w:pStyle w:val="ListParagraph"/>
        <w:numPr>
          <w:ilvl w:val="0"/>
          <w:numId w:val="1"/>
        </w:numPr>
        <w:autoSpaceDE w:val="0"/>
        <w:autoSpaceDN w:val="0"/>
        <w:adjustRightInd w:val="0"/>
        <w:spacing w:after="0" w:line="240" w:lineRule="auto"/>
        <w:rPr>
          <w:rFonts w:cs="Calibri"/>
          <w:sz w:val="24"/>
          <w:szCs w:val="24"/>
        </w:rPr>
      </w:pPr>
      <w:r w:rsidRPr="00E63479">
        <w:rPr>
          <w:rFonts w:cs="Calibri"/>
          <w:sz w:val="24"/>
          <w:szCs w:val="24"/>
        </w:rPr>
        <w:t>C</w:t>
      </w:r>
      <w:r w:rsidR="00282186" w:rsidRPr="00E63479">
        <w:rPr>
          <w:rFonts w:cs="Calibri"/>
          <w:sz w:val="24"/>
          <w:szCs w:val="24"/>
        </w:rPr>
        <w:t xml:space="preserve">onfirm that all products were grown on Vermont farms. </w:t>
      </w:r>
    </w:p>
    <w:p w14:paraId="73547542" w14:textId="0DB4CCF5" w:rsidR="00282186" w:rsidRPr="00E63479" w:rsidRDefault="00282186" w:rsidP="00282186">
      <w:pPr>
        <w:pStyle w:val="ListParagraph"/>
        <w:numPr>
          <w:ilvl w:val="0"/>
          <w:numId w:val="1"/>
        </w:numPr>
        <w:autoSpaceDE w:val="0"/>
        <w:autoSpaceDN w:val="0"/>
        <w:adjustRightInd w:val="0"/>
        <w:spacing w:after="0" w:line="240" w:lineRule="auto"/>
        <w:rPr>
          <w:rFonts w:cs="Calibri"/>
          <w:sz w:val="24"/>
          <w:szCs w:val="24"/>
        </w:rPr>
      </w:pPr>
      <w:r w:rsidRPr="00E63479">
        <w:rPr>
          <w:rFonts w:cs="Calibri"/>
          <w:sz w:val="24"/>
          <w:szCs w:val="24"/>
        </w:rPr>
        <w:t xml:space="preserve">Deliver a minimum of </w:t>
      </w:r>
      <w:r w:rsidR="006207D7" w:rsidRPr="00E63479">
        <w:rPr>
          <w:rFonts w:cs="Calibri"/>
          <w:sz w:val="24"/>
          <w:szCs w:val="24"/>
        </w:rPr>
        <w:t>2</w:t>
      </w:r>
      <w:r w:rsidRPr="00E63479">
        <w:rPr>
          <w:rFonts w:cs="Calibri"/>
          <w:sz w:val="24"/>
          <w:szCs w:val="24"/>
        </w:rPr>
        <w:t xml:space="preserve"> pallets</w:t>
      </w:r>
      <w:r w:rsidR="006207D7" w:rsidRPr="00E63479">
        <w:rPr>
          <w:rFonts w:cs="Calibri"/>
          <w:sz w:val="24"/>
          <w:szCs w:val="24"/>
        </w:rPr>
        <w:t xml:space="preserve"> (3 pallets encouraged)</w:t>
      </w:r>
      <w:r w:rsidRPr="00E63479">
        <w:rPr>
          <w:rFonts w:cs="Calibri"/>
          <w:sz w:val="24"/>
          <w:szCs w:val="24"/>
        </w:rPr>
        <w:t xml:space="preserve"> at a time (of one or multiple crops) to the VFB locations in Brattleboro, Barre and/or Rutland. </w:t>
      </w:r>
      <w:r w:rsidR="002D73EE" w:rsidRPr="00E63479">
        <w:rPr>
          <w:rFonts w:cs="Calibri"/>
          <w:sz w:val="24"/>
          <w:szCs w:val="24"/>
        </w:rPr>
        <w:t xml:space="preserve"> </w:t>
      </w:r>
      <w:r w:rsidR="00C65872" w:rsidRPr="00E63479">
        <w:rPr>
          <w:rFonts w:cs="Calibri"/>
          <w:sz w:val="24"/>
          <w:szCs w:val="24"/>
        </w:rPr>
        <w:t xml:space="preserve">Note: No mixed pallets accepted. Each pallet must be of one crop type. </w:t>
      </w:r>
    </w:p>
    <w:p w14:paraId="0A236063" w14:textId="6C98A63D" w:rsidR="00D82453" w:rsidRPr="00E63479" w:rsidRDefault="00AA2F9B" w:rsidP="00DD2A12">
      <w:pPr>
        <w:pStyle w:val="ListParagraph"/>
        <w:numPr>
          <w:ilvl w:val="0"/>
          <w:numId w:val="1"/>
        </w:numPr>
        <w:autoSpaceDE w:val="0"/>
        <w:autoSpaceDN w:val="0"/>
        <w:adjustRightInd w:val="0"/>
        <w:spacing w:after="0" w:line="240" w:lineRule="auto"/>
        <w:rPr>
          <w:rFonts w:cs="Calibri"/>
          <w:sz w:val="24"/>
          <w:szCs w:val="24"/>
        </w:rPr>
      </w:pPr>
      <w:r w:rsidRPr="00E63479">
        <w:rPr>
          <w:rFonts w:cs="Calibri"/>
          <w:sz w:val="24"/>
          <w:szCs w:val="24"/>
        </w:rPr>
        <w:t xml:space="preserve">Deliver product that </w:t>
      </w:r>
      <w:r w:rsidR="00D82453" w:rsidRPr="00E63479">
        <w:rPr>
          <w:rFonts w:cs="Calibri"/>
          <w:sz w:val="24"/>
          <w:szCs w:val="24"/>
        </w:rPr>
        <w:t>is safe for human consumption and free of any contamination</w:t>
      </w:r>
      <w:r w:rsidR="00EC39DC" w:rsidRPr="00E63479">
        <w:rPr>
          <w:rFonts w:cs="Calibri"/>
          <w:sz w:val="24"/>
          <w:szCs w:val="24"/>
        </w:rPr>
        <w:t>.</w:t>
      </w:r>
    </w:p>
    <w:p w14:paraId="0A356FBD" w14:textId="77777777" w:rsidR="00282186" w:rsidRPr="00E63479" w:rsidRDefault="00282186" w:rsidP="00282186">
      <w:pPr>
        <w:pStyle w:val="ListParagraph"/>
        <w:numPr>
          <w:ilvl w:val="0"/>
          <w:numId w:val="1"/>
        </w:numPr>
        <w:autoSpaceDE w:val="0"/>
        <w:autoSpaceDN w:val="0"/>
        <w:adjustRightInd w:val="0"/>
        <w:spacing w:after="0" w:line="240" w:lineRule="auto"/>
        <w:rPr>
          <w:rFonts w:cs="Calibri"/>
          <w:sz w:val="24"/>
          <w:szCs w:val="24"/>
        </w:rPr>
      </w:pPr>
      <w:r w:rsidRPr="00E63479">
        <w:rPr>
          <w:rFonts w:cs="Calibri"/>
          <w:sz w:val="24"/>
          <w:szCs w:val="24"/>
        </w:rPr>
        <w:t>Deliver product in transport vehicles that are free of contamination and maintain proper product temperatures.</w:t>
      </w:r>
    </w:p>
    <w:p w14:paraId="3F0C5ADC" w14:textId="77777777" w:rsidR="00282186" w:rsidRPr="00E63479" w:rsidRDefault="00282186" w:rsidP="00282186">
      <w:pPr>
        <w:pStyle w:val="ListParagraph"/>
        <w:numPr>
          <w:ilvl w:val="0"/>
          <w:numId w:val="1"/>
        </w:numPr>
        <w:autoSpaceDE w:val="0"/>
        <w:autoSpaceDN w:val="0"/>
        <w:adjustRightInd w:val="0"/>
        <w:spacing w:after="0" w:line="240" w:lineRule="auto"/>
        <w:rPr>
          <w:rFonts w:cs="Calibri"/>
          <w:sz w:val="24"/>
          <w:szCs w:val="24"/>
        </w:rPr>
      </w:pPr>
      <w:r w:rsidRPr="00E63479">
        <w:rPr>
          <w:rFonts w:cs="Calibri"/>
          <w:sz w:val="24"/>
          <w:szCs w:val="24"/>
        </w:rPr>
        <w:t>Deliver product that meets VFB product labeling, grading and packaging standards</w:t>
      </w:r>
      <w:r w:rsidR="00B02492" w:rsidRPr="00E63479">
        <w:rPr>
          <w:rFonts w:cs="Calibri"/>
          <w:sz w:val="24"/>
          <w:szCs w:val="24"/>
        </w:rPr>
        <w:t xml:space="preserve"> (see below)</w:t>
      </w:r>
      <w:r w:rsidRPr="00E63479">
        <w:rPr>
          <w:rFonts w:cs="Calibri"/>
          <w:sz w:val="24"/>
          <w:szCs w:val="24"/>
        </w:rPr>
        <w:t>.</w:t>
      </w:r>
    </w:p>
    <w:p w14:paraId="58068269" w14:textId="77777777" w:rsidR="00D82453" w:rsidRPr="00E63479" w:rsidRDefault="00D82453" w:rsidP="00DD2A12">
      <w:pPr>
        <w:pStyle w:val="ListParagraph"/>
        <w:numPr>
          <w:ilvl w:val="0"/>
          <w:numId w:val="1"/>
        </w:numPr>
        <w:autoSpaceDE w:val="0"/>
        <w:autoSpaceDN w:val="0"/>
        <w:adjustRightInd w:val="0"/>
        <w:spacing w:after="0" w:line="240" w:lineRule="auto"/>
        <w:rPr>
          <w:rFonts w:cs="Calibri"/>
          <w:sz w:val="24"/>
          <w:szCs w:val="24"/>
        </w:rPr>
      </w:pPr>
      <w:r w:rsidRPr="00E63479">
        <w:rPr>
          <w:rFonts w:cs="Calibri"/>
          <w:sz w:val="24"/>
          <w:szCs w:val="24"/>
        </w:rPr>
        <w:t>Follow all required state and federal regulations, including food safety and product labeling requirements</w:t>
      </w:r>
      <w:r w:rsidR="00EC39DC" w:rsidRPr="00E63479">
        <w:rPr>
          <w:rFonts w:cs="Calibri"/>
          <w:sz w:val="24"/>
          <w:szCs w:val="24"/>
        </w:rPr>
        <w:t>.</w:t>
      </w:r>
    </w:p>
    <w:p w14:paraId="0CC5E3D8" w14:textId="77777777" w:rsidR="00D82453" w:rsidRPr="00E63479" w:rsidRDefault="00D82453" w:rsidP="00DD2A12">
      <w:pPr>
        <w:pStyle w:val="ListParagraph"/>
        <w:numPr>
          <w:ilvl w:val="0"/>
          <w:numId w:val="1"/>
        </w:numPr>
        <w:autoSpaceDE w:val="0"/>
        <w:autoSpaceDN w:val="0"/>
        <w:adjustRightInd w:val="0"/>
        <w:spacing w:after="0" w:line="240" w:lineRule="auto"/>
        <w:rPr>
          <w:rFonts w:cs="Calibri"/>
          <w:sz w:val="24"/>
          <w:szCs w:val="24"/>
        </w:rPr>
      </w:pPr>
      <w:r w:rsidRPr="00E63479">
        <w:rPr>
          <w:rFonts w:cs="Calibri"/>
          <w:sz w:val="24"/>
          <w:szCs w:val="24"/>
        </w:rPr>
        <w:t xml:space="preserve">Provide proof of liability insurance to </w:t>
      </w:r>
      <w:r w:rsidR="007077E2" w:rsidRPr="00E63479">
        <w:rPr>
          <w:rFonts w:cs="Calibri"/>
          <w:sz w:val="24"/>
          <w:szCs w:val="24"/>
        </w:rPr>
        <w:t>VFB</w:t>
      </w:r>
      <w:r w:rsidR="00725D58" w:rsidRPr="00E63479">
        <w:rPr>
          <w:rFonts w:cs="Calibri"/>
          <w:sz w:val="24"/>
          <w:szCs w:val="24"/>
        </w:rPr>
        <w:t>.</w:t>
      </w:r>
    </w:p>
    <w:p w14:paraId="1EC285F3" w14:textId="77777777" w:rsidR="00D82453" w:rsidRPr="00E63479" w:rsidRDefault="00D82453" w:rsidP="00DD2A12">
      <w:pPr>
        <w:pStyle w:val="ListParagraph"/>
        <w:numPr>
          <w:ilvl w:val="0"/>
          <w:numId w:val="1"/>
        </w:numPr>
        <w:autoSpaceDE w:val="0"/>
        <w:autoSpaceDN w:val="0"/>
        <w:adjustRightInd w:val="0"/>
        <w:spacing w:after="0" w:line="240" w:lineRule="auto"/>
        <w:rPr>
          <w:rFonts w:cs="Calibri"/>
          <w:sz w:val="24"/>
          <w:szCs w:val="24"/>
        </w:rPr>
      </w:pPr>
      <w:r w:rsidRPr="00E63479">
        <w:rPr>
          <w:rFonts w:cs="Calibri"/>
          <w:sz w:val="24"/>
          <w:szCs w:val="24"/>
        </w:rPr>
        <w:t xml:space="preserve">Meet </w:t>
      </w:r>
      <w:r w:rsidR="00EC39DC" w:rsidRPr="00E63479">
        <w:rPr>
          <w:rFonts w:cs="Calibri"/>
          <w:sz w:val="24"/>
          <w:szCs w:val="24"/>
        </w:rPr>
        <w:t>quantity</w:t>
      </w:r>
      <w:r w:rsidRPr="00E63479">
        <w:rPr>
          <w:rFonts w:cs="Calibri"/>
          <w:sz w:val="24"/>
          <w:szCs w:val="24"/>
        </w:rPr>
        <w:t xml:space="preserve"> and pricing commitments and engage in appropriate communication to notify the VFB in the event of shortfall</w:t>
      </w:r>
      <w:r w:rsidR="00EC39DC" w:rsidRPr="00E63479">
        <w:rPr>
          <w:rFonts w:cs="Calibri"/>
          <w:sz w:val="24"/>
          <w:szCs w:val="24"/>
        </w:rPr>
        <w:t>.</w:t>
      </w:r>
    </w:p>
    <w:p w14:paraId="279982C3" w14:textId="362FCAFD" w:rsidR="00D82453" w:rsidRPr="00E63479" w:rsidRDefault="00D82453" w:rsidP="00DD2A12">
      <w:pPr>
        <w:pStyle w:val="ListParagraph"/>
        <w:numPr>
          <w:ilvl w:val="0"/>
          <w:numId w:val="1"/>
        </w:numPr>
        <w:autoSpaceDE w:val="0"/>
        <w:autoSpaceDN w:val="0"/>
        <w:adjustRightInd w:val="0"/>
        <w:spacing w:after="0" w:line="240" w:lineRule="auto"/>
        <w:rPr>
          <w:rFonts w:cs="Calibri"/>
          <w:sz w:val="24"/>
          <w:szCs w:val="24"/>
        </w:rPr>
      </w:pPr>
      <w:r w:rsidRPr="00E63479">
        <w:rPr>
          <w:rFonts w:cs="Calibri"/>
          <w:sz w:val="24"/>
          <w:szCs w:val="24"/>
        </w:rPr>
        <w:t xml:space="preserve">Agree to the VFB product refusal </w:t>
      </w:r>
      <w:r w:rsidR="0011607A" w:rsidRPr="00E63479">
        <w:rPr>
          <w:rFonts w:cs="Calibri"/>
          <w:sz w:val="24"/>
          <w:szCs w:val="24"/>
        </w:rPr>
        <w:t>and</w:t>
      </w:r>
      <w:r w:rsidRPr="00E63479">
        <w:rPr>
          <w:rFonts w:cs="Calibri"/>
          <w:sz w:val="24"/>
          <w:szCs w:val="24"/>
        </w:rPr>
        <w:t xml:space="preserve"> crediting policy</w:t>
      </w:r>
      <w:r w:rsidR="00890974" w:rsidRPr="00E63479">
        <w:rPr>
          <w:rFonts w:cs="Calibri"/>
          <w:sz w:val="24"/>
          <w:szCs w:val="24"/>
        </w:rPr>
        <w:t xml:space="preserve"> (see below)</w:t>
      </w:r>
      <w:r w:rsidR="00EC39DC" w:rsidRPr="00E63479">
        <w:rPr>
          <w:rFonts w:cs="Calibri"/>
          <w:sz w:val="24"/>
          <w:szCs w:val="24"/>
        </w:rPr>
        <w:t>.</w:t>
      </w:r>
    </w:p>
    <w:p w14:paraId="473A3141" w14:textId="77777777" w:rsidR="00D82453" w:rsidRPr="00E63479" w:rsidRDefault="00D82453" w:rsidP="00DD2A12">
      <w:pPr>
        <w:pStyle w:val="ListParagraph"/>
        <w:numPr>
          <w:ilvl w:val="0"/>
          <w:numId w:val="1"/>
        </w:numPr>
        <w:autoSpaceDE w:val="0"/>
        <w:autoSpaceDN w:val="0"/>
        <w:adjustRightInd w:val="0"/>
        <w:spacing w:after="0" w:line="240" w:lineRule="auto"/>
        <w:rPr>
          <w:rFonts w:cs="Calibri"/>
          <w:sz w:val="24"/>
          <w:szCs w:val="24"/>
        </w:rPr>
      </w:pPr>
      <w:r w:rsidRPr="00E63479">
        <w:rPr>
          <w:rFonts w:cs="Calibri"/>
          <w:sz w:val="24"/>
          <w:szCs w:val="24"/>
        </w:rPr>
        <w:t>Provide logo, contact information, business description, photos, website and links to social media</w:t>
      </w:r>
      <w:r w:rsidR="00EC39DC" w:rsidRPr="00E63479">
        <w:rPr>
          <w:rFonts w:cs="Calibri"/>
          <w:sz w:val="24"/>
          <w:szCs w:val="24"/>
        </w:rPr>
        <w:t>.</w:t>
      </w:r>
    </w:p>
    <w:p w14:paraId="1E807038" w14:textId="1EE58B50" w:rsidR="00D82453" w:rsidRPr="00E63479" w:rsidRDefault="00D82453" w:rsidP="00DD2A12">
      <w:pPr>
        <w:pStyle w:val="ListParagraph"/>
        <w:numPr>
          <w:ilvl w:val="0"/>
          <w:numId w:val="1"/>
        </w:numPr>
        <w:autoSpaceDE w:val="0"/>
        <w:autoSpaceDN w:val="0"/>
        <w:adjustRightInd w:val="0"/>
        <w:spacing w:after="0" w:line="240" w:lineRule="auto"/>
        <w:rPr>
          <w:rFonts w:cs="Calibri"/>
          <w:sz w:val="24"/>
          <w:szCs w:val="24"/>
        </w:rPr>
      </w:pPr>
      <w:r w:rsidRPr="00E63479">
        <w:rPr>
          <w:rFonts w:cs="Calibri"/>
          <w:sz w:val="24"/>
          <w:szCs w:val="24"/>
        </w:rPr>
        <w:t xml:space="preserve">Engage in VFB </w:t>
      </w:r>
      <w:r w:rsidR="00B02492" w:rsidRPr="00E63479">
        <w:rPr>
          <w:rFonts w:cs="Calibri"/>
          <w:sz w:val="24"/>
          <w:szCs w:val="24"/>
        </w:rPr>
        <w:t xml:space="preserve">mutually beneficial </w:t>
      </w:r>
      <w:r w:rsidRPr="00E63479">
        <w:rPr>
          <w:rFonts w:cs="Calibri"/>
          <w:sz w:val="24"/>
          <w:szCs w:val="24"/>
        </w:rPr>
        <w:t xml:space="preserve">outreach and marketing efforts, as </w:t>
      </w:r>
      <w:r w:rsidR="00E63479" w:rsidRPr="00E63479">
        <w:rPr>
          <w:rFonts w:cs="Calibri"/>
          <w:sz w:val="24"/>
          <w:szCs w:val="24"/>
        </w:rPr>
        <w:t xml:space="preserve">opportunities arise. </w:t>
      </w:r>
    </w:p>
    <w:p w14:paraId="405DD382" w14:textId="77777777" w:rsidR="00D82453" w:rsidRPr="00E63479" w:rsidRDefault="00D82453" w:rsidP="00DD2A12">
      <w:pPr>
        <w:pStyle w:val="ListParagraph"/>
        <w:numPr>
          <w:ilvl w:val="0"/>
          <w:numId w:val="1"/>
        </w:numPr>
        <w:autoSpaceDE w:val="0"/>
        <w:autoSpaceDN w:val="0"/>
        <w:adjustRightInd w:val="0"/>
        <w:spacing w:after="0" w:line="240" w:lineRule="auto"/>
        <w:rPr>
          <w:rFonts w:cs="Calibri"/>
          <w:sz w:val="24"/>
          <w:szCs w:val="24"/>
        </w:rPr>
      </w:pPr>
      <w:r w:rsidRPr="00E63479">
        <w:rPr>
          <w:sz w:val="24"/>
          <w:szCs w:val="24"/>
        </w:rPr>
        <w:t>Complete a year-end evaluation survey provided by the VFB about the impacts of this partnership.</w:t>
      </w:r>
    </w:p>
    <w:p w14:paraId="7E9301B2" w14:textId="77777777" w:rsidR="00706960" w:rsidRDefault="00706960" w:rsidP="00DD2A12">
      <w:pPr>
        <w:spacing w:after="0" w:line="240" w:lineRule="auto"/>
        <w:rPr>
          <w:b/>
          <w:sz w:val="24"/>
          <w:szCs w:val="24"/>
          <w:u w:val="single"/>
        </w:rPr>
      </w:pPr>
    </w:p>
    <w:p w14:paraId="68B51255" w14:textId="77777777" w:rsidR="00D82453" w:rsidRPr="00102F90" w:rsidRDefault="00EC39DC" w:rsidP="00DD2A12">
      <w:pPr>
        <w:spacing w:after="0" w:line="240" w:lineRule="auto"/>
        <w:rPr>
          <w:b/>
          <w:sz w:val="24"/>
          <w:szCs w:val="24"/>
          <w:u w:val="single"/>
        </w:rPr>
      </w:pPr>
      <w:r>
        <w:rPr>
          <w:b/>
          <w:sz w:val="24"/>
          <w:szCs w:val="24"/>
          <w:u w:val="single"/>
        </w:rPr>
        <w:t>RFA</w:t>
      </w:r>
      <w:r w:rsidR="00D82453" w:rsidRPr="00102F90">
        <w:rPr>
          <w:b/>
          <w:sz w:val="24"/>
          <w:szCs w:val="24"/>
          <w:u w:val="single"/>
        </w:rPr>
        <w:t xml:space="preserve"> </w:t>
      </w:r>
      <w:r w:rsidR="00EC415F" w:rsidRPr="00102F90">
        <w:rPr>
          <w:b/>
          <w:sz w:val="24"/>
          <w:szCs w:val="24"/>
          <w:u w:val="single"/>
        </w:rPr>
        <w:t xml:space="preserve">Review </w:t>
      </w:r>
      <w:r w:rsidR="00D82453" w:rsidRPr="00102F90">
        <w:rPr>
          <w:b/>
          <w:sz w:val="24"/>
          <w:szCs w:val="24"/>
          <w:u w:val="single"/>
        </w:rPr>
        <w:t>Process</w:t>
      </w:r>
    </w:p>
    <w:p w14:paraId="058D2CB6" w14:textId="2659EC4A" w:rsidR="00D82453" w:rsidRPr="00102F90" w:rsidRDefault="00D82453" w:rsidP="00DD2A12">
      <w:pPr>
        <w:spacing w:after="0" w:line="240" w:lineRule="auto"/>
        <w:rPr>
          <w:sz w:val="24"/>
          <w:szCs w:val="24"/>
        </w:rPr>
      </w:pPr>
      <w:r w:rsidRPr="00102F90">
        <w:rPr>
          <w:sz w:val="24"/>
          <w:szCs w:val="24"/>
        </w:rPr>
        <w:t>A</w:t>
      </w:r>
      <w:r w:rsidR="00282186">
        <w:rPr>
          <w:sz w:val="24"/>
          <w:szCs w:val="24"/>
        </w:rPr>
        <w:t xml:space="preserve"> </w:t>
      </w:r>
      <w:r w:rsidR="00B43C14">
        <w:rPr>
          <w:sz w:val="24"/>
          <w:szCs w:val="24"/>
        </w:rPr>
        <w:t>select</w:t>
      </w:r>
      <w:r w:rsidRPr="00102F90">
        <w:rPr>
          <w:sz w:val="24"/>
          <w:szCs w:val="24"/>
        </w:rPr>
        <w:t xml:space="preserve"> team of VFB staff will review all submitted </w:t>
      </w:r>
      <w:r w:rsidR="00282186">
        <w:rPr>
          <w:sz w:val="24"/>
          <w:szCs w:val="24"/>
        </w:rPr>
        <w:t>applications</w:t>
      </w:r>
      <w:r w:rsidRPr="00102F90">
        <w:rPr>
          <w:sz w:val="24"/>
          <w:szCs w:val="24"/>
        </w:rPr>
        <w:t xml:space="preserve"> from </w:t>
      </w:r>
      <w:r w:rsidR="0092414F" w:rsidRPr="00102F90">
        <w:rPr>
          <w:sz w:val="24"/>
          <w:szCs w:val="24"/>
        </w:rPr>
        <w:t>vendors</w:t>
      </w:r>
      <w:r w:rsidR="00B03F97">
        <w:rPr>
          <w:sz w:val="24"/>
          <w:szCs w:val="24"/>
        </w:rPr>
        <w:t xml:space="preserve">. </w:t>
      </w:r>
      <w:r w:rsidRPr="00102F90">
        <w:rPr>
          <w:sz w:val="24"/>
          <w:szCs w:val="24"/>
        </w:rPr>
        <w:t xml:space="preserve">The VFB </w:t>
      </w:r>
      <w:r w:rsidR="00B02492">
        <w:rPr>
          <w:sz w:val="24"/>
          <w:szCs w:val="24"/>
        </w:rPr>
        <w:t xml:space="preserve">review team will use the following criteria to </w:t>
      </w:r>
      <w:r w:rsidRPr="00102F90">
        <w:rPr>
          <w:sz w:val="24"/>
          <w:szCs w:val="24"/>
        </w:rPr>
        <w:t>deci</w:t>
      </w:r>
      <w:r w:rsidR="00B02492">
        <w:rPr>
          <w:sz w:val="24"/>
          <w:szCs w:val="24"/>
        </w:rPr>
        <w:t>de</w:t>
      </w:r>
      <w:r w:rsidR="00171F66">
        <w:rPr>
          <w:sz w:val="24"/>
          <w:szCs w:val="24"/>
        </w:rPr>
        <w:t xml:space="preserve"> </w:t>
      </w:r>
      <w:r w:rsidRPr="00102F90">
        <w:rPr>
          <w:sz w:val="24"/>
          <w:szCs w:val="24"/>
        </w:rPr>
        <w:t xml:space="preserve">which Vermont growers and suppliers </w:t>
      </w:r>
      <w:r w:rsidR="00B02492">
        <w:rPr>
          <w:sz w:val="24"/>
          <w:szCs w:val="24"/>
        </w:rPr>
        <w:t xml:space="preserve">are </w:t>
      </w:r>
      <w:r w:rsidR="008409E3">
        <w:rPr>
          <w:sz w:val="24"/>
          <w:szCs w:val="24"/>
        </w:rPr>
        <w:t>selected</w:t>
      </w:r>
      <w:r w:rsidRPr="00102F90">
        <w:rPr>
          <w:sz w:val="24"/>
          <w:szCs w:val="24"/>
        </w:rPr>
        <w:t xml:space="preserve"> </w:t>
      </w:r>
      <w:r w:rsidR="00B02492">
        <w:rPr>
          <w:sz w:val="24"/>
          <w:szCs w:val="24"/>
        </w:rPr>
        <w:t>for</w:t>
      </w:r>
      <w:r w:rsidR="00B02492" w:rsidRPr="00102F90">
        <w:rPr>
          <w:sz w:val="24"/>
          <w:szCs w:val="24"/>
        </w:rPr>
        <w:t xml:space="preserve"> </w:t>
      </w:r>
      <w:r w:rsidRPr="00102F90">
        <w:rPr>
          <w:sz w:val="24"/>
          <w:szCs w:val="24"/>
        </w:rPr>
        <w:t>this pilot program:</w:t>
      </w:r>
    </w:p>
    <w:p w14:paraId="13F8EFD4" w14:textId="77777777" w:rsidR="00EC39DC" w:rsidRPr="00102F90" w:rsidRDefault="00EC39DC" w:rsidP="00DD2A12">
      <w:pPr>
        <w:pStyle w:val="ListParagraph"/>
        <w:numPr>
          <w:ilvl w:val="0"/>
          <w:numId w:val="3"/>
        </w:numPr>
        <w:spacing w:after="0" w:line="240" w:lineRule="auto"/>
        <w:rPr>
          <w:sz w:val="24"/>
          <w:szCs w:val="24"/>
        </w:rPr>
      </w:pPr>
      <w:r w:rsidRPr="00102F90">
        <w:rPr>
          <w:sz w:val="24"/>
          <w:szCs w:val="24"/>
        </w:rPr>
        <w:t xml:space="preserve">Experience and history of producing/distributing large quantities of products via </w:t>
      </w:r>
      <w:r w:rsidR="00282186">
        <w:rPr>
          <w:sz w:val="24"/>
          <w:szCs w:val="24"/>
        </w:rPr>
        <w:t xml:space="preserve">a </w:t>
      </w:r>
      <w:r w:rsidRPr="00102F90">
        <w:rPr>
          <w:sz w:val="24"/>
          <w:szCs w:val="24"/>
        </w:rPr>
        <w:t xml:space="preserve">wholesale market. </w:t>
      </w:r>
    </w:p>
    <w:p w14:paraId="6ECB670C" w14:textId="196CEB59" w:rsidR="00C50094" w:rsidRDefault="008409E3" w:rsidP="00C50094">
      <w:pPr>
        <w:pStyle w:val="ListParagraph"/>
        <w:numPr>
          <w:ilvl w:val="0"/>
          <w:numId w:val="3"/>
        </w:numPr>
        <w:spacing w:after="0" w:line="240" w:lineRule="auto"/>
        <w:rPr>
          <w:sz w:val="24"/>
          <w:szCs w:val="24"/>
        </w:rPr>
      </w:pPr>
      <w:r>
        <w:rPr>
          <w:sz w:val="24"/>
          <w:szCs w:val="24"/>
        </w:rPr>
        <w:t>Ability to provide large/</w:t>
      </w:r>
      <w:r w:rsidR="00EC39DC">
        <w:rPr>
          <w:sz w:val="24"/>
          <w:szCs w:val="24"/>
        </w:rPr>
        <w:t xml:space="preserve">palletized </w:t>
      </w:r>
      <w:r w:rsidR="00EC39DC" w:rsidRPr="00102F90">
        <w:rPr>
          <w:sz w:val="24"/>
          <w:szCs w:val="24"/>
        </w:rPr>
        <w:t>quantities of product</w:t>
      </w:r>
      <w:r w:rsidR="00B03F97">
        <w:rPr>
          <w:sz w:val="24"/>
          <w:szCs w:val="24"/>
        </w:rPr>
        <w:t>s</w:t>
      </w:r>
      <w:r w:rsidR="00282186">
        <w:rPr>
          <w:sz w:val="24"/>
          <w:szCs w:val="24"/>
        </w:rPr>
        <w:t xml:space="preserve"> at one time</w:t>
      </w:r>
      <w:r w:rsidR="00EC39DC" w:rsidRPr="00102F90">
        <w:rPr>
          <w:sz w:val="24"/>
          <w:szCs w:val="24"/>
        </w:rPr>
        <w:t xml:space="preserve">. </w:t>
      </w:r>
    </w:p>
    <w:p w14:paraId="448FD401" w14:textId="028D87E8" w:rsidR="00C50094" w:rsidRPr="00C50094" w:rsidRDefault="00EC39DC" w:rsidP="00C50094">
      <w:pPr>
        <w:pStyle w:val="ListParagraph"/>
        <w:numPr>
          <w:ilvl w:val="0"/>
          <w:numId w:val="3"/>
        </w:numPr>
        <w:spacing w:after="0" w:line="240" w:lineRule="auto"/>
        <w:rPr>
          <w:sz w:val="24"/>
          <w:szCs w:val="24"/>
        </w:rPr>
      </w:pPr>
      <w:r w:rsidRPr="00C50094">
        <w:rPr>
          <w:sz w:val="24"/>
          <w:szCs w:val="24"/>
        </w:rPr>
        <w:t>Ability to deliver product</w:t>
      </w:r>
      <w:r w:rsidR="00B03F97">
        <w:rPr>
          <w:sz w:val="24"/>
          <w:szCs w:val="24"/>
        </w:rPr>
        <w:t>s</w:t>
      </w:r>
      <w:r w:rsidRPr="00C50094">
        <w:rPr>
          <w:sz w:val="24"/>
          <w:szCs w:val="24"/>
        </w:rPr>
        <w:t xml:space="preserve"> to regional VFB warehouses</w:t>
      </w:r>
      <w:r w:rsidR="00C50094" w:rsidRPr="00C50094">
        <w:rPr>
          <w:sz w:val="24"/>
          <w:szCs w:val="24"/>
        </w:rPr>
        <w:t xml:space="preserve"> </w:t>
      </w:r>
      <w:r w:rsidR="00C50094" w:rsidRPr="00C50094">
        <w:rPr>
          <w:rFonts w:cs="Calibri"/>
          <w:sz w:val="24"/>
          <w:szCs w:val="24"/>
        </w:rPr>
        <w:t>in transport vehicles that are free of contamination and maintain proper product temperatures.</w:t>
      </w:r>
    </w:p>
    <w:p w14:paraId="483CA7F5" w14:textId="79A0BCC2" w:rsidR="00D82453" w:rsidRPr="00C50094" w:rsidRDefault="00D82453" w:rsidP="00DD2A12">
      <w:pPr>
        <w:pStyle w:val="ListParagraph"/>
        <w:numPr>
          <w:ilvl w:val="0"/>
          <w:numId w:val="3"/>
        </w:numPr>
        <w:spacing w:after="0" w:line="240" w:lineRule="auto"/>
        <w:rPr>
          <w:sz w:val="24"/>
          <w:szCs w:val="24"/>
        </w:rPr>
      </w:pPr>
      <w:r w:rsidRPr="00C50094">
        <w:rPr>
          <w:sz w:val="24"/>
          <w:szCs w:val="24"/>
        </w:rPr>
        <w:t xml:space="preserve">Ability to meet VFB requirements including food safety, quality, packaging, and labeling standards. </w:t>
      </w:r>
    </w:p>
    <w:p w14:paraId="5A043061" w14:textId="77777777" w:rsidR="00EC39DC" w:rsidRPr="00102F90" w:rsidRDefault="00EC39DC" w:rsidP="00DD2A12">
      <w:pPr>
        <w:pStyle w:val="ListParagraph"/>
        <w:numPr>
          <w:ilvl w:val="0"/>
          <w:numId w:val="3"/>
        </w:numPr>
        <w:spacing w:after="0" w:line="240" w:lineRule="auto"/>
        <w:rPr>
          <w:sz w:val="24"/>
          <w:szCs w:val="24"/>
        </w:rPr>
      </w:pPr>
      <w:r w:rsidRPr="00102F90">
        <w:rPr>
          <w:sz w:val="24"/>
          <w:szCs w:val="24"/>
        </w:rPr>
        <w:t>Ability to meet annual commitments</w:t>
      </w:r>
      <w:r>
        <w:rPr>
          <w:sz w:val="24"/>
          <w:szCs w:val="24"/>
        </w:rPr>
        <w:t>.</w:t>
      </w:r>
    </w:p>
    <w:p w14:paraId="6DC0D2ED" w14:textId="77777777" w:rsidR="00D82453" w:rsidRPr="00102F90" w:rsidRDefault="00D82453" w:rsidP="00DD2A12">
      <w:pPr>
        <w:pStyle w:val="ListParagraph"/>
        <w:numPr>
          <w:ilvl w:val="0"/>
          <w:numId w:val="3"/>
        </w:numPr>
        <w:spacing w:after="0" w:line="240" w:lineRule="auto"/>
        <w:rPr>
          <w:sz w:val="24"/>
          <w:szCs w:val="24"/>
        </w:rPr>
      </w:pPr>
      <w:r w:rsidRPr="00102F90">
        <w:rPr>
          <w:sz w:val="24"/>
          <w:szCs w:val="24"/>
        </w:rPr>
        <w:t xml:space="preserve">Competitive </w:t>
      </w:r>
      <w:r w:rsidR="00EC39DC">
        <w:rPr>
          <w:sz w:val="24"/>
          <w:szCs w:val="24"/>
        </w:rPr>
        <w:t xml:space="preserve">wholesale </w:t>
      </w:r>
      <w:r w:rsidRPr="00102F90">
        <w:rPr>
          <w:sz w:val="24"/>
          <w:szCs w:val="24"/>
        </w:rPr>
        <w:t>price point.</w:t>
      </w:r>
    </w:p>
    <w:p w14:paraId="1968B833" w14:textId="77777777" w:rsidR="00EC415F" w:rsidRPr="00102F90" w:rsidRDefault="00EC415F" w:rsidP="00DD2A12">
      <w:pPr>
        <w:spacing w:after="0" w:line="240" w:lineRule="auto"/>
        <w:rPr>
          <w:sz w:val="24"/>
          <w:szCs w:val="24"/>
        </w:rPr>
      </w:pPr>
    </w:p>
    <w:p w14:paraId="616F37CB" w14:textId="77777777" w:rsidR="00EC415F" w:rsidRPr="00102F90" w:rsidRDefault="00EC415F" w:rsidP="00DD2A12">
      <w:pPr>
        <w:spacing w:after="0" w:line="240" w:lineRule="auto"/>
        <w:rPr>
          <w:b/>
          <w:sz w:val="24"/>
          <w:szCs w:val="24"/>
          <w:u w:val="single"/>
        </w:rPr>
      </w:pPr>
      <w:r w:rsidRPr="00102F90">
        <w:rPr>
          <w:b/>
          <w:sz w:val="24"/>
          <w:szCs w:val="24"/>
          <w:u w:val="single"/>
        </w:rPr>
        <w:t>Ordering</w:t>
      </w:r>
    </w:p>
    <w:p w14:paraId="02BC5A97" w14:textId="461BB920" w:rsidR="00EC415F" w:rsidRPr="00102F90" w:rsidRDefault="00EC415F" w:rsidP="00DD2A12">
      <w:pPr>
        <w:spacing w:after="0" w:line="240" w:lineRule="auto"/>
        <w:rPr>
          <w:sz w:val="24"/>
          <w:szCs w:val="24"/>
        </w:rPr>
      </w:pPr>
      <w:r w:rsidRPr="00D06773">
        <w:rPr>
          <w:sz w:val="24"/>
          <w:szCs w:val="24"/>
        </w:rPr>
        <w:t xml:space="preserve">Using the annual agreements as a guide, the vendor </w:t>
      </w:r>
      <w:r w:rsidR="00EC39DC" w:rsidRPr="00D06773">
        <w:rPr>
          <w:sz w:val="24"/>
          <w:szCs w:val="24"/>
        </w:rPr>
        <w:t xml:space="preserve">will confirm </w:t>
      </w:r>
      <w:r w:rsidRPr="00D06773">
        <w:rPr>
          <w:sz w:val="24"/>
          <w:szCs w:val="24"/>
        </w:rPr>
        <w:t xml:space="preserve">deliveries with the VFB buyer </w:t>
      </w:r>
      <w:r w:rsidR="00EC39DC" w:rsidRPr="00D06773">
        <w:rPr>
          <w:sz w:val="24"/>
          <w:szCs w:val="24"/>
        </w:rPr>
        <w:t>based on</w:t>
      </w:r>
      <w:r w:rsidRPr="00D06773">
        <w:rPr>
          <w:sz w:val="24"/>
          <w:szCs w:val="24"/>
        </w:rPr>
        <w:t xml:space="preserve"> availability and </w:t>
      </w:r>
      <w:r w:rsidR="00EC39DC" w:rsidRPr="00D06773">
        <w:rPr>
          <w:sz w:val="24"/>
          <w:szCs w:val="24"/>
        </w:rPr>
        <w:t xml:space="preserve">a mutually agreed upon </w:t>
      </w:r>
      <w:r w:rsidR="003749A9" w:rsidRPr="00D06773">
        <w:rPr>
          <w:sz w:val="24"/>
          <w:szCs w:val="24"/>
        </w:rPr>
        <w:t>schedule.</w:t>
      </w:r>
      <w:r w:rsidR="00D06773" w:rsidRPr="00D06773">
        <w:rPr>
          <w:sz w:val="24"/>
          <w:szCs w:val="24"/>
        </w:rPr>
        <w:t xml:space="preserve">  </w:t>
      </w:r>
      <w:r w:rsidR="00D06773">
        <w:rPr>
          <w:sz w:val="24"/>
          <w:szCs w:val="24"/>
        </w:rPr>
        <w:t xml:space="preserve">Quantities will be </w:t>
      </w:r>
      <w:r w:rsidR="00D06773" w:rsidRPr="00102F90">
        <w:rPr>
          <w:sz w:val="24"/>
          <w:szCs w:val="24"/>
        </w:rPr>
        <w:t xml:space="preserve">agreed upon with VFB buyer for each delivery. </w:t>
      </w:r>
      <w:r w:rsidR="00D06773" w:rsidRPr="00D06773">
        <w:rPr>
          <w:sz w:val="24"/>
          <w:szCs w:val="24"/>
        </w:rPr>
        <w:t xml:space="preserve">Note: VFB must be notified of product availability by 12noon on Monday for the following week delivery. </w:t>
      </w:r>
      <w:r w:rsidRPr="00D06773">
        <w:rPr>
          <w:sz w:val="24"/>
          <w:szCs w:val="24"/>
        </w:rPr>
        <w:t xml:space="preserve"> If a vendor is unable to meet their commitment, the VFB may </w:t>
      </w:r>
      <w:r w:rsidR="00282186" w:rsidRPr="00D06773">
        <w:rPr>
          <w:sz w:val="24"/>
          <w:szCs w:val="24"/>
        </w:rPr>
        <w:t xml:space="preserve">need to </w:t>
      </w:r>
      <w:r w:rsidRPr="00D06773">
        <w:rPr>
          <w:sz w:val="24"/>
          <w:szCs w:val="24"/>
        </w:rPr>
        <w:t>seek out a replacement.</w:t>
      </w:r>
      <w:r w:rsidR="00C4459B" w:rsidRPr="00D06773">
        <w:rPr>
          <w:sz w:val="24"/>
          <w:szCs w:val="24"/>
        </w:rPr>
        <w:t xml:space="preserve"> </w:t>
      </w:r>
      <w:r w:rsidR="006207D7">
        <w:rPr>
          <w:sz w:val="24"/>
          <w:szCs w:val="24"/>
        </w:rPr>
        <w:t xml:space="preserve"> </w:t>
      </w:r>
    </w:p>
    <w:p w14:paraId="0EEBFF4B" w14:textId="77777777" w:rsidR="00693364" w:rsidRPr="00102F90" w:rsidRDefault="00693364" w:rsidP="00DD2A12">
      <w:pPr>
        <w:spacing w:after="0" w:line="240" w:lineRule="auto"/>
        <w:rPr>
          <w:sz w:val="24"/>
          <w:szCs w:val="24"/>
        </w:rPr>
      </w:pPr>
    </w:p>
    <w:p w14:paraId="0EAD88B7" w14:textId="77777777" w:rsidR="00EC415F" w:rsidRPr="00102F90" w:rsidRDefault="00EC415F" w:rsidP="00DD2A12">
      <w:pPr>
        <w:spacing w:after="0" w:line="240" w:lineRule="auto"/>
        <w:rPr>
          <w:b/>
          <w:sz w:val="24"/>
          <w:szCs w:val="24"/>
          <w:u w:val="single"/>
        </w:rPr>
      </w:pPr>
      <w:r w:rsidRPr="00102F90">
        <w:rPr>
          <w:b/>
          <w:sz w:val="24"/>
          <w:szCs w:val="24"/>
          <w:u w:val="single"/>
        </w:rPr>
        <w:t>Deliveries</w:t>
      </w:r>
    </w:p>
    <w:p w14:paraId="32627BE5" w14:textId="3FAA4E30" w:rsidR="00EC415F" w:rsidRPr="00102F90" w:rsidRDefault="00EC415F" w:rsidP="00DD2A12">
      <w:pPr>
        <w:spacing w:after="0" w:line="240" w:lineRule="auto"/>
        <w:rPr>
          <w:sz w:val="24"/>
          <w:szCs w:val="24"/>
        </w:rPr>
      </w:pPr>
      <w:r w:rsidRPr="00102F90">
        <w:rPr>
          <w:sz w:val="24"/>
          <w:szCs w:val="24"/>
        </w:rPr>
        <w:t xml:space="preserve">The </w:t>
      </w:r>
      <w:r w:rsidR="0011607A">
        <w:rPr>
          <w:sz w:val="24"/>
          <w:szCs w:val="24"/>
        </w:rPr>
        <w:t>VFB</w:t>
      </w:r>
      <w:r w:rsidR="00B96D38" w:rsidRPr="00102F90">
        <w:rPr>
          <w:sz w:val="24"/>
          <w:szCs w:val="24"/>
        </w:rPr>
        <w:t xml:space="preserve"> has three locations</w:t>
      </w:r>
      <w:r w:rsidR="00B02492">
        <w:rPr>
          <w:sz w:val="24"/>
          <w:szCs w:val="24"/>
        </w:rPr>
        <w:t>: Barre, Brattleboro and Rutland</w:t>
      </w:r>
      <w:r w:rsidR="00B96D38" w:rsidRPr="00102F90">
        <w:rPr>
          <w:sz w:val="24"/>
          <w:szCs w:val="24"/>
        </w:rPr>
        <w:t xml:space="preserve">. </w:t>
      </w:r>
      <w:r w:rsidR="00EC39DC">
        <w:rPr>
          <w:sz w:val="24"/>
          <w:szCs w:val="24"/>
        </w:rPr>
        <w:t>The facili</w:t>
      </w:r>
      <w:r w:rsidRPr="00102F90">
        <w:rPr>
          <w:sz w:val="24"/>
          <w:szCs w:val="24"/>
        </w:rPr>
        <w:t>t</w:t>
      </w:r>
      <w:r w:rsidR="00EC39DC">
        <w:rPr>
          <w:sz w:val="24"/>
          <w:szCs w:val="24"/>
        </w:rPr>
        <w:t>i</w:t>
      </w:r>
      <w:r w:rsidRPr="00102F90">
        <w:rPr>
          <w:sz w:val="24"/>
          <w:szCs w:val="24"/>
        </w:rPr>
        <w:t>es are equipped with loading docks, fork lifts</w:t>
      </w:r>
      <w:r w:rsidR="00B02492">
        <w:rPr>
          <w:sz w:val="24"/>
          <w:szCs w:val="24"/>
        </w:rPr>
        <w:t>,</w:t>
      </w:r>
      <w:r w:rsidRPr="00102F90">
        <w:rPr>
          <w:sz w:val="24"/>
          <w:szCs w:val="24"/>
        </w:rPr>
        <w:t xml:space="preserve"> and refrigerated, frozen and dry storage space. </w:t>
      </w:r>
    </w:p>
    <w:p w14:paraId="0737C880" w14:textId="77777777" w:rsidR="00693364" w:rsidRPr="00102F90" w:rsidRDefault="00693364" w:rsidP="00DD2A12">
      <w:pPr>
        <w:spacing w:after="0" w:line="240" w:lineRule="auto"/>
        <w:rPr>
          <w:sz w:val="24"/>
          <w:szCs w:val="24"/>
        </w:rPr>
      </w:pPr>
    </w:p>
    <w:p w14:paraId="021394D8" w14:textId="77777777" w:rsidR="00EC415F" w:rsidRPr="00102F90" w:rsidRDefault="00B96D38" w:rsidP="00DD2A12">
      <w:pPr>
        <w:spacing w:after="0" w:line="240" w:lineRule="auto"/>
        <w:rPr>
          <w:b/>
          <w:sz w:val="24"/>
          <w:szCs w:val="24"/>
          <w:u w:val="single"/>
        </w:rPr>
      </w:pPr>
      <w:r w:rsidRPr="00102F90">
        <w:rPr>
          <w:b/>
          <w:sz w:val="24"/>
          <w:szCs w:val="24"/>
          <w:u w:val="single"/>
        </w:rPr>
        <w:t>Receiving Hours</w:t>
      </w:r>
    </w:p>
    <w:p w14:paraId="4441DABD" w14:textId="23C37DDA" w:rsidR="00B96D38" w:rsidRPr="00102F90" w:rsidRDefault="00B96D38" w:rsidP="00DD2A12">
      <w:pPr>
        <w:spacing w:after="0" w:line="240" w:lineRule="auto"/>
        <w:rPr>
          <w:sz w:val="24"/>
          <w:szCs w:val="24"/>
        </w:rPr>
      </w:pPr>
      <w:r w:rsidRPr="00102F90">
        <w:rPr>
          <w:sz w:val="24"/>
          <w:szCs w:val="24"/>
        </w:rPr>
        <w:t>All deliveries must be made to the agreed upon VFB facility during regular business hours and by the agreed upon date</w:t>
      </w:r>
      <w:r w:rsidR="006207D7">
        <w:rPr>
          <w:sz w:val="24"/>
          <w:szCs w:val="24"/>
        </w:rPr>
        <w:t xml:space="preserve"> and time</w:t>
      </w:r>
      <w:r w:rsidRPr="00102F90">
        <w:rPr>
          <w:sz w:val="24"/>
          <w:szCs w:val="24"/>
        </w:rPr>
        <w:t xml:space="preserve">. Dates </w:t>
      </w:r>
      <w:r w:rsidR="00890974">
        <w:rPr>
          <w:sz w:val="24"/>
          <w:szCs w:val="24"/>
        </w:rPr>
        <w:t xml:space="preserve">and times </w:t>
      </w:r>
      <w:r w:rsidRPr="00102F90">
        <w:rPr>
          <w:sz w:val="24"/>
          <w:szCs w:val="24"/>
        </w:rPr>
        <w:t xml:space="preserve">will be agreed upon with VFB buyer for each delivery. </w:t>
      </w:r>
    </w:p>
    <w:p w14:paraId="73A1C1E2" w14:textId="77777777" w:rsidR="00B96D38" w:rsidRPr="00102F90" w:rsidRDefault="00B96D38" w:rsidP="00DD2A12">
      <w:pPr>
        <w:spacing w:after="0" w:line="240" w:lineRule="auto"/>
        <w:rPr>
          <w:b/>
          <w:sz w:val="24"/>
          <w:szCs w:val="24"/>
          <w:u w:val="single"/>
        </w:rPr>
      </w:pPr>
      <w:r w:rsidRPr="00102F90">
        <w:rPr>
          <w:b/>
          <w:sz w:val="24"/>
          <w:szCs w:val="24"/>
          <w:u w:val="single"/>
        </w:rPr>
        <w:lastRenderedPageBreak/>
        <w:t>Receiving Policies</w:t>
      </w:r>
    </w:p>
    <w:p w14:paraId="1F97FE9A" w14:textId="77777777" w:rsidR="00B96D38" w:rsidRPr="00D06773" w:rsidRDefault="00B96D38" w:rsidP="00DD2A12">
      <w:pPr>
        <w:spacing w:after="0" w:line="240" w:lineRule="auto"/>
        <w:rPr>
          <w:sz w:val="24"/>
          <w:szCs w:val="24"/>
        </w:rPr>
      </w:pPr>
      <w:r w:rsidRPr="00D06773">
        <w:rPr>
          <w:sz w:val="24"/>
          <w:szCs w:val="24"/>
        </w:rPr>
        <w:t>All vendors must deliver t</w:t>
      </w:r>
      <w:r w:rsidR="008409E3" w:rsidRPr="00D06773">
        <w:rPr>
          <w:sz w:val="24"/>
          <w:szCs w:val="24"/>
        </w:rPr>
        <w:t>o a VFB facility and must check-</w:t>
      </w:r>
      <w:r w:rsidRPr="00D06773">
        <w:rPr>
          <w:sz w:val="24"/>
          <w:szCs w:val="24"/>
        </w:rPr>
        <w:t>in product with VFB staff to ensure correct volumes are delivered and product quality meets quality, packaging and labeling standards. Upon delivery, the following requirements must be met:</w:t>
      </w:r>
    </w:p>
    <w:p w14:paraId="250F2B65" w14:textId="77777777" w:rsidR="00B96D38" w:rsidRPr="00D06773" w:rsidRDefault="00B96D38" w:rsidP="00DD2A12">
      <w:pPr>
        <w:pStyle w:val="ListParagraph"/>
        <w:numPr>
          <w:ilvl w:val="0"/>
          <w:numId w:val="4"/>
        </w:numPr>
        <w:spacing w:after="0" w:line="240" w:lineRule="auto"/>
        <w:rPr>
          <w:sz w:val="24"/>
          <w:szCs w:val="24"/>
        </w:rPr>
      </w:pPr>
      <w:r w:rsidRPr="00D06773">
        <w:rPr>
          <w:sz w:val="24"/>
          <w:szCs w:val="24"/>
        </w:rPr>
        <w:t xml:space="preserve">All </w:t>
      </w:r>
      <w:proofErr w:type="gramStart"/>
      <w:r w:rsidRPr="00D06773">
        <w:rPr>
          <w:sz w:val="24"/>
          <w:szCs w:val="24"/>
        </w:rPr>
        <w:t>product</w:t>
      </w:r>
      <w:proofErr w:type="gramEnd"/>
      <w:r w:rsidRPr="00D06773">
        <w:rPr>
          <w:sz w:val="24"/>
          <w:szCs w:val="24"/>
        </w:rPr>
        <w:t xml:space="preserve"> must be properly labeled on each case (vendor, quantity, pack date)</w:t>
      </w:r>
      <w:r w:rsidR="00B02492" w:rsidRPr="00D06773">
        <w:rPr>
          <w:sz w:val="24"/>
          <w:szCs w:val="24"/>
        </w:rPr>
        <w:t>.</w:t>
      </w:r>
    </w:p>
    <w:p w14:paraId="5200862D" w14:textId="77777777" w:rsidR="00B96D38" w:rsidRPr="00D06773" w:rsidRDefault="00B96D38" w:rsidP="00DD2A12">
      <w:pPr>
        <w:pStyle w:val="ListParagraph"/>
        <w:numPr>
          <w:ilvl w:val="0"/>
          <w:numId w:val="4"/>
        </w:numPr>
        <w:autoSpaceDE w:val="0"/>
        <w:autoSpaceDN w:val="0"/>
        <w:adjustRightInd w:val="0"/>
        <w:spacing w:after="0" w:line="240" w:lineRule="auto"/>
        <w:rPr>
          <w:rFonts w:cs="Calibri"/>
          <w:sz w:val="24"/>
          <w:szCs w:val="24"/>
        </w:rPr>
      </w:pPr>
      <w:r w:rsidRPr="00D06773">
        <w:rPr>
          <w:rFonts w:cs="Calibri"/>
          <w:sz w:val="24"/>
          <w:szCs w:val="24"/>
        </w:rPr>
        <w:t>All deliveries must come with a packing list or an invoice</w:t>
      </w:r>
      <w:r w:rsidR="00B02492" w:rsidRPr="00D06773">
        <w:rPr>
          <w:rFonts w:cs="Calibri"/>
          <w:sz w:val="24"/>
          <w:szCs w:val="24"/>
        </w:rPr>
        <w:t>.</w:t>
      </w:r>
    </w:p>
    <w:p w14:paraId="792846EF" w14:textId="061DB3DE" w:rsidR="00B96D38" w:rsidRPr="00D06773" w:rsidRDefault="00B96D38" w:rsidP="00DD2A12">
      <w:pPr>
        <w:pStyle w:val="ListParagraph"/>
        <w:numPr>
          <w:ilvl w:val="0"/>
          <w:numId w:val="4"/>
        </w:numPr>
        <w:autoSpaceDE w:val="0"/>
        <w:autoSpaceDN w:val="0"/>
        <w:adjustRightInd w:val="0"/>
        <w:spacing w:after="0" w:line="240" w:lineRule="auto"/>
        <w:rPr>
          <w:rFonts w:cs="Calibri"/>
          <w:sz w:val="24"/>
          <w:szCs w:val="24"/>
        </w:rPr>
      </w:pPr>
      <w:r w:rsidRPr="00D06773">
        <w:rPr>
          <w:rFonts w:cs="Calibri"/>
          <w:sz w:val="24"/>
          <w:szCs w:val="24"/>
        </w:rPr>
        <w:t>Vehicles will be inspected for cleanliness during receiving. If there are signs of food safety hazards (signs of pests, co-mingling of meat and produce, etc.), deliveries may be rejected.</w:t>
      </w:r>
      <w:r w:rsidR="0011607A" w:rsidRPr="00D06773">
        <w:rPr>
          <w:rFonts w:cs="Calibri"/>
          <w:sz w:val="24"/>
          <w:szCs w:val="24"/>
        </w:rPr>
        <w:t xml:space="preserve"> </w:t>
      </w:r>
      <w:r w:rsidR="00D06773" w:rsidRPr="00D06773">
        <w:rPr>
          <w:rFonts w:cs="Calibri"/>
          <w:sz w:val="24"/>
          <w:szCs w:val="24"/>
        </w:rPr>
        <w:t>A t</w:t>
      </w:r>
      <w:r w:rsidR="0011607A" w:rsidRPr="00D06773">
        <w:rPr>
          <w:rFonts w:cs="Calibri"/>
          <w:sz w:val="24"/>
          <w:szCs w:val="24"/>
        </w:rPr>
        <w:t>emperature check</w:t>
      </w:r>
      <w:r w:rsidR="007E2B58" w:rsidRPr="00D06773">
        <w:rPr>
          <w:rFonts w:cs="Calibri"/>
          <w:sz w:val="24"/>
          <w:szCs w:val="24"/>
        </w:rPr>
        <w:t xml:space="preserve"> will be done for each delivery and must be within 35-50 degrees</w:t>
      </w:r>
      <w:r w:rsidR="00AA2F9B" w:rsidRPr="00D06773">
        <w:rPr>
          <w:rFonts w:cs="Calibri"/>
          <w:sz w:val="24"/>
          <w:szCs w:val="24"/>
        </w:rPr>
        <w:t xml:space="preserve"> for produce</w:t>
      </w:r>
      <w:r w:rsidR="007E2B58" w:rsidRPr="00D06773">
        <w:rPr>
          <w:rFonts w:cs="Calibri"/>
          <w:sz w:val="24"/>
          <w:szCs w:val="24"/>
        </w:rPr>
        <w:t xml:space="preserve">. </w:t>
      </w:r>
      <w:r w:rsidR="0011607A" w:rsidRPr="00D06773">
        <w:rPr>
          <w:rFonts w:cs="Calibri"/>
          <w:sz w:val="24"/>
          <w:szCs w:val="24"/>
        </w:rPr>
        <w:t xml:space="preserve"> </w:t>
      </w:r>
    </w:p>
    <w:p w14:paraId="19362FD2" w14:textId="77777777" w:rsidR="00B96D38" w:rsidRPr="00102F90" w:rsidRDefault="00B96D38" w:rsidP="00DD2A12">
      <w:pPr>
        <w:spacing w:after="0" w:line="240" w:lineRule="auto"/>
        <w:rPr>
          <w:rFonts w:cs="Calibri"/>
          <w:sz w:val="24"/>
          <w:szCs w:val="24"/>
        </w:rPr>
      </w:pPr>
    </w:p>
    <w:p w14:paraId="4ED53B78" w14:textId="77777777" w:rsidR="00B96D38" w:rsidRPr="00102F90" w:rsidRDefault="00B96D38" w:rsidP="00DD2A12">
      <w:pPr>
        <w:autoSpaceDE w:val="0"/>
        <w:autoSpaceDN w:val="0"/>
        <w:adjustRightInd w:val="0"/>
        <w:spacing w:after="0" w:line="240" w:lineRule="auto"/>
        <w:rPr>
          <w:rFonts w:cs="Calibri"/>
          <w:b/>
          <w:sz w:val="24"/>
          <w:szCs w:val="24"/>
          <w:u w:val="single"/>
        </w:rPr>
      </w:pPr>
      <w:r w:rsidRPr="00102F90">
        <w:rPr>
          <w:rFonts w:cs="Calibri"/>
          <w:b/>
          <w:sz w:val="24"/>
          <w:szCs w:val="24"/>
          <w:u w:val="single"/>
        </w:rPr>
        <w:t>Product Refusal &amp; Crediting</w:t>
      </w:r>
    </w:p>
    <w:p w14:paraId="5EBB5593" w14:textId="372E5D89" w:rsidR="00B96D38" w:rsidRPr="00102F90" w:rsidRDefault="00B96D38" w:rsidP="00DD2A12">
      <w:pPr>
        <w:autoSpaceDE w:val="0"/>
        <w:autoSpaceDN w:val="0"/>
        <w:adjustRightInd w:val="0"/>
        <w:spacing w:after="0" w:line="240" w:lineRule="auto"/>
        <w:rPr>
          <w:rFonts w:cs="Calibri"/>
          <w:sz w:val="24"/>
          <w:szCs w:val="24"/>
        </w:rPr>
      </w:pPr>
      <w:r w:rsidRPr="00102F90">
        <w:rPr>
          <w:rFonts w:cs="Calibri"/>
          <w:sz w:val="24"/>
          <w:szCs w:val="24"/>
        </w:rPr>
        <w:t xml:space="preserve">Vendors are required to deliver according to VFB product quality standards (food safety, quality, </w:t>
      </w:r>
      <w:r w:rsidR="0011607A">
        <w:rPr>
          <w:rFonts w:cs="Calibri"/>
          <w:sz w:val="24"/>
          <w:szCs w:val="24"/>
        </w:rPr>
        <w:t xml:space="preserve">grading, </w:t>
      </w:r>
      <w:r w:rsidRPr="00102F90">
        <w:rPr>
          <w:rFonts w:cs="Calibri"/>
          <w:sz w:val="24"/>
          <w:szCs w:val="24"/>
        </w:rPr>
        <w:t xml:space="preserve">packaging and labeling). All products that do not meet these standards will be subject to refusal. Product </w:t>
      </w:r>
      <w:r w:rsidR="00890974">
        <w:rPr>
          <w:rFonts w:cs="Calibri"/>
          <w:sz w:val="24"/>
          <w:szCs w:val="24"/>
        </w:rPr>
        <w:t>may</w:t>
      </w:r>
      <w:r w:rsidR="00890974" w:rsidRPr="00102F90">
        <w:rPr>
          <w:rFonts w:cs="Calibri"/>
          <w:sz w:val="24"/>
          <w:szCs w:val="24"/>
        </w:rPr>
        <w:t xml:space="preserve"> </w:t>
      </w:r>
      <w:r w:rsidRPr="00102F90">
        <w:rPr>
          <w:rFonts w:cs="Calibri"/>
          <w:sz w:val="24"/>
          <w:szCs w:val="24"/>
        </w:rPr>
        <w:t xml:space="preserve">be refused by </w:t>
      </w:r>
      <w:r w:rsidR="007077E2" w:rsidRPr="00102F90">
        <w:rPr>
          <w:rFonts w:cs="Calibri"/>
          <w:sz w:val="24"/>
          <w:szCs w:val="24"/>
        </w:rPr>
        <w:t>VFB</w:t>
      </w:r>
      <w:r w:rsidRPr="00102F90">
        <w:rPr>
          <w:rFonts w:cs="Calibri"/>
          <w:sz w:val="24"/>
          <w:szCs w:val="24"/>
        </w:rPr>
        <w:t xml:space="preserve"> staff upon delivery or within a 24-hour period after delivery. If product is refused, then the vendor may choose to replace the product with one that meets VFB product quality standards by </w:t>
      </w:r>
      <w:r w:rsidR="007E2B58">
        <w:rPr>
          <w:rFonts w:cs="Calibri"/>
          <w:sz w:val="24"/>
          <w:szCs w:val="24"/>
        </w:rPr>
        <w:t>an agreed upon delivery dat</w:t>
      </w:r>
      <w:r w:rsidRPr="00102F90">
        <w:rPr>
          <w:rFonts w:cs="Calibri"/>
          <w:sz w:val="24"/>
          <w:szCs w:val="24"/>
        </w:rPr>
        <w:t>e, or VFB will request credit.</w:t>
      </w:r>
    </w:p>
    <w:p w14:paraId="53CECC81" w14:textId="77777777" w:rsidR="00B96D38" w:rsidRPr="00102F90" w:rsidRDefault="00B96D38" w:rsidP="00DD2A12">
      <w:pPr>
        <w:spacing w:after="0" w:line="240" w:lineRule="auto"/>
        <w:rPr>
          <w:sz w:val="24"/>
          <w:szCs w:val="24"/>
        </w:rPr>
      </w:pPr>
    </w:p>
    <w:p w14:paraId="7F1B16F0" w14:textId="77777777" w:rsidR="00B96D38" w:rsidRPr="00102F90" w:rsidRDefault="00B96D38" w:rsidP="00DD2A12">
      <w:pPr>
        <w:autoSpaceDE w:val="0"/>
        <w:autoSpaceDN w:val="0"/>
        <w:adjustRightInd w:val="0"/>
        <w:spacing w:after="0" w:line="240" w:lineRule="auto"/>
        <w:rPr>
          <w:rFonts w:cs="Calibri"/>
          <w:b/>
          <w:sz w:val="24"/>
          <w:szCs w:val="24"/>
          <w:u w:val="single"/>
        </w:rPr>
      </w:pPr>
      <w:r w:rsidRPr="00102F90">
        <w:rPr>
          <w:rFonts w:cs="Calibri"/>
          <w:b/>
          <w:sz w:val="24"/>
          <w:szCs w:val="24"/>
          <w:u w:val="single"/>
        </w:rPr>
        <w:t>Billing &amp; Payment</w:t>
      </w:r>
    </w:p>
    <w:p w14:paraId="4D4BFE75" w14:textId="08C70F7D" w:rsidR="00B96D38" w:rsidRPr="00102F90" w:rsidRDefault="00B96D38" w:rsidP="00DD2A12">
      <w:pPr>
        <w:autoSpaceDE w:val="0"/>
        <w:autoSpaceDN w:val="0"/>
        <w:adjustRightInd w:val="0"/>
        <w:spacing w:after="0" w:line="240" w:lineRule="auto"/>
        <w:rPr>
          <w:rFonts w:cs="Calibri"/>
          <w:sz w:val="24"/>
          <w:szCs w:val="24"/>
        </w:rPr>
      </w:pPr>
      <w:r w:rsidRPr="00102F90">
        <w:rPr>
          <w:rFonts w:cs="Calibri"/>
          <w:sz w:val="24"/>
          <w:szCs w:val="24"/>
        </w:rPr>
        <w:t xml:space="preserve">Vendors must invoice the VFB on the day of delivery. Invoices </w:t>
      </w:r>
      <w:r w:rsidR="008409E3">
        <w:rPr>
          <w:rFonts w:cs="Calibri"/>
          <w:sz w:val="24"/>
          <w:szCs w:val="24"/>
        </w:rPr>
        <w:t>may</w:t>
      </w:r>
      <w:r w:rsidRPr="00102F90">
        <w:rPr>
          <w:rFonts w:cs="Calibri"/>
          <w:sz w:val="24"/>
          <w:szCs w:val="24"/>
        </w:rPr>
        <w:t xml:space="preserve"> be submitted upon delivery, by mail or by email. If an invoice is not submitted upon delivery, a packing list must be provided </w:t>
      </w:r>
      <w:r w:rsidR="008409E3">
        <w:rPr>
          <w:rFonts w:cs="Calibri"/>
          <w:sz w:val="24"/>
          <w:szCs w:val="24"/>
        </w:rPr>
        <w:t>as a</w:t>
      </w:r>
      <w:r w:rsidRPr="00102F90">
        <w:rPr>
          <w:rFonts w:cs="Calibri"/>
          <w:sz w:val="24"/>
          <w:szCs w:val="24"/>
        </w:rPr>
        <w:t xml:space="preserve"> record of what has been received. Invoices must contain the following information:</w:t>
      </w:r>
    </w:p>
    <w:p w14:paraId="776D9F59" w14:textId="77777777" w:rsidR="00B96D38" w:rsidRPr="00102F90" w:rsidRDefault="00B96D38" w:rsidP="00DD2A12">
      <w:pPr>
        <w:pStyle w:val="ListParagraph"/>
        <w:numPr>
          <w:ilvl w:val="0"/>
          <w:numId w:val="5"/>
        </w:numPr>
        <w:autoSpaceDE w:val="0"/>
        <w:autoSpaceDN w:val="0"/>
        <w:adjustRightInd w:val="0"/>
        <w:spacing w:after="0" w:line="240" w:lineRule="auto"/>
        <w:rPr>
          <w:rFonts w:cs="Calibri"/>
          <w:sz w:val="24"/>
          <w:szCs w:val="24"/>
        </w:rPr>
      </w:pPr>
      <w:r w:rsidRPr="00102F90">
        <w:rPr>
          <w:rFonts w:cs="Calibri"/>
          <w:sz w:val="24"/>
          <w:szCs w:val="24"/>
        </w:rPr>
        <w:t>Date of billing</w:t>
      </w:r>
    </w:p>
    <w:p w14:paraId="43871929" w14:textId="77777777" w:rsidR="00B96D38" w:rsidRPr="00102F90" w:rsidRDefault="00B96D38" w:rsidP="00DD2A12">
      <w:pPr>
        <w:pStyle w:val="ListParagraph"/>
        <w:numPr>
          <w:ilvl w:val="0"/>
          <w:numId w:val="5"/>
        </w:numPr>
        <w:autoSpaceDE w:val="0"/>
        <w:autoSpaceDN w:val="0"/>
        <w:adjustRightInd w:val="0"/>
        <w:spacing w:after="0" w:line="240" w:lineRule="auto"/>
        <w:rPr>
          <w:rFonts w:cs="Calibri"/>
          <w:sz w:val="24"/>
          <w:szCs w:val="24"/>
        </w:rPr>
      </w:pPr>
      <w:r w:rsidRPr="00102F90">
        <w:rPr>
          <w:rFonts w:cs="Calibri"/>
          <w:sz w:val="24"/>
          <w:szCs w:val="24"/>
        </w:rPr>
        <w:t>Vendor name</w:t>
      </w:r>
    </w:p>
    <w:p w14:paraId="30DD0F3D" w14:textId="77777777" w:rsidR="00B96D38" w:rsidRPr="00102F90" w:rsidRDefault="00B96D38" w:rsidP="00DD2A12">
      <w:pPr>
        <w:pStyle w:val="ListParagraph"/>
        <w:numPr>
          <w:ilvl w:val="0"/>
          <w:numId w:val="5"/>
        </w:numPr>
        <w:autoSpaceDE w:val="0"/>
        <w:autoSpaceDN w:val="0"/>
        <w:adjustRightInd w:val="0"/>
        <w:spacing w:after="0" w:line="240" w:lineRule="auto"/>
        <w:rPr>
          <w:rFonts w:cs="Calibri"/>
          <w:sz w:val="24"/>
          <w:szCs w:val="24"/>
        </w:rPr>
      </w:pPr>
      <w:r w:rsidRPr="00102F90">
        <w:rPr>
          <w:rFonts w:cs="Calibri"/>
          <w:sz w:val="24"/>
          <w:szCs w:val="24"/>
        </w:rPr>
        <w:t>Vendor contact information</w:t>
      </w:r>
    </w:p>
    <w:p w14:paraId="2B9E6CBB" w14:textId="77777777" w:rsidR="00B96D38" w:rsidRPr="00102F90" w:rsidRDefault="00B96D38" w:rsidP="00DD2A12">
      <w:pPr>
        <w:pStyle w:val="ListParagraph"/>
        <w:numPr>
          <w:ilvl w:val="0"/>
          <w:numId w:val="5"/>
        </w:numPr>
        <w:autoSpaceDE w:val="0"/>
        <w:autoSpaceDN w:val="0"/>
        <w:adjustRightInd w:val="0"/>
        <w:spacing w:after="0" w:line="240" w:lineRule="auto"/>
        <w:rPr>
          <w:rFonts w:cs="Calibri"/>
          <w:sz w:val="24"/>
          <w:szCs w:val="24"/>
        </w:rPr>
      </w:pPr>
      <w:r w:rsidRPr="00102F90">
        <w:rPr>
          <w:rFonts w:cs="Calibri"/>
          <w:sz w:val="24"/>
          <w:szCs w:val="24"/>
        </w:rPr>
        <w:t>Address for payment</w:t>
      </w:r>
    </w:p>
    <w:p w14:paraId="77BE060A" w14:textId="77777777" w:rsidR="00B96D38" w:rsidRPr="00102F90" w:rsidRDefault="00B96D38" w:rsidP="00DD2A12">
      <w:pPr>
        <w:pStyle w:val="ListParagraph"/>
        <w:numPr>
          <w:ilvl w:val="0"/>
          <w:numId w:val="5"/>
        </w:numPr>
        <w:autoSpaceDE w:val="0"/>
        <w:autoSpaceDN w:val="0"/>
        <w:adjustRightInd w:val="0"/>
        <w:spacing w:after="0" w:line="240" w:lineRule="auto"/>
        <w:rPr>
          <w:rFonts w:cs="Calibri"/>
          <w:sz w:val="24"/>
          <w:szCs w:val="24"/>
        </w:rPr>
      </w:pPr>
      <w:r w:rsidRPr="00102F90">
        <w:rPr>
          <w:rFonts w:cs="Calibri"/>
          <w:sz w:val="24"/>
          <w:szCs w:val="24"/>
        </w:rPr>
        <w:t>Product and quantity delivered</w:t>
      </w:r>
    </w:p>
    <w:p w14:paraId="4FFAB21B" w14:textId="0AFA2907" w:rsidR="00B96D38" w:rsidRPr="00102F90" w:rsidRDefault="00B96D38" w:rsidP="00DD2A12">
      <w:pPr>
        <w:pStyle w:val="ListParagraph"/>
        <w:numPr>
          <w:ilvl w:val="0"/>
          <w:numId w:val="5"/>
        </w:numPr>
        <w:autoSpaceDE w:val="0"/>
        <w:autoSpaceDN w:val="0"/>
        <w:adjustRightInd w:val="0"/>
        <w:spacing w:after="0" w:line="240" w:lineRule="auto"/>
        <w:rPr>
          <w:rFonts w:cs="Calibri"/>
          <w:sz w:val="24"/>
          <w:szCs w:val="24"/>
        </w:rPr>
      </w:pPr>
      <w:r w:rsidRPr="00102F90">
        <w:rPr>
          <w:rFonts w:cs="Calibri"/>
          <w:sz w:val="24"/>
          <w:szCs w:val="24"/>
        </w:rPr>
        <w:t xml:space="preserve">Price per </w:t>
      </w:r>
      <w:r w:rsidR="0011607A">
        <w:rPr>
          <w:rFonts w:cs="Calibri"/>
          <w:sz w:val="24"/>
          <w:szCs w:val="24"/>
        </w:rPr>
        <w:t>pound</w:t>
      </w:r>
    </w:p>
    <w:p w14:paraId="5F8F950A" w14:textId="77777777" w:rsidR="00B96D38" w:rsidRPr="00102F90" w:rsidRDefault="00B96D38" w:rsidP="00DD2A12">
      <w:pPr>
        <w:pStyle w:val="ListParagraph"/>
        <w:numPr>
          <w:ilvl w:val="0"/>
          <w:numId w:val="5"/>
        </w:numPr>
        <w:autoSpaceDE w:val="0"/>
        <w:autoSpaceDN w:val="0"/>
        <w:adjustRightInd w:val="0"/>
        <w:spacing w:after="0" w:line="240" w:lineRule="auto"/>
        <w:rPr>
          <w:rFonts w:cs="Calibri"/>
          <w:sz w:val="24"/>
          <w:szCs w:val="24"/>
        </w:rPr>
      </w:pPr>
      <w:r w:rsidRPr="00102F90">
        <w:rPr>
          <w:rFonts w:cs="Calibri"/>
          <w:sz w:val="24"/>
          <w:szCs w:val="24"/>
        </w:rPr>
        <w:t>Total cost</w:t>
      </w:r>
    </w:p>
    <w:p w14:paraId="22559BAB" w14:textId="64FCCA05" w:rsidR="00B96D38" w:rsidRPr="00102F90" w:rsidRDefault="00B96D38" w:rsidP="00DD2A12">
      <w:pPr>
        <w:autoSpaceDE w:val="0"/>
        <w:autoSpaceDN w:val="0"/>
        <w:adjustRightInd w:val="0"/>
        <w:spacing w:after="0" w:line="240" w:lineRule="auto"/>
        <w:rPr>
          <w:rFonts w:cs="Calibri"/>
          <w:sz w:val="24"/>
          <w:szCs w:val="24"/>
        </w:rPr>
      </w:pPr>
      <w:r w:rsidRPr="00102F90">
        <w:rPr>
          <w:rFonts w:cs="Calibri"/>
          <w:sz w:val="24"/>
          <w:szCs w:val="24"/>
        </w:rPr>
        <w:t>The Ve</w:t>
      </w:r>
      <w:r w:rsidR="008409E3">
        <w:rPr>
          <w:rFonts w:cs="Calibri"/>
          <w:sz w:val="24"/>
          <w:szCs w:val="24"/>
        </w:rPr>
        <w:t>rmont Foodbank operates on a 30-</w:t>
      </w:r>
      <w:r w:rsidRPr="00102F90">
        <w:rPr>
          <w:rFonts w:cs="Calibri"/>
          <w:sz w:val="24"/>
          <w:szCs w:val="24"/>
        </w:rPr>
        <w:t>day billing cycle</w:t>
      </w:r>
      <w:r w:rsidR="00B02492">
        <w:rPr>
          <w:rFonts w:cs="Calibri"/>
          <w:sz w:val="24"/>
          <w:szCs w:val="24"/>
        </w:rPr>
        <w:t>;</w:t>
      </w:r>
      <w:r w:rsidR="00C50094">
        <w:rPr>
          <w:rFonts w:cs="Calibri"/>
          <w:sz w:val="24"/>
          <w:szCs w:val="24"/>
        </w:rPr>
        <w:t xml:space="preserve"> </w:t>
      </w:r>
      <w:r w:rsidRPr="00102F90">
        <w:rPr>
          <w:rFonts w:cs="Calibri"/>
          <w:sz w:val="24"/>
          <w:szCs w:val="24"/>
        </w:rPr>
        <w:t>all invoices will be paid withi</w:t>
      </w:r>
      <w:r w:rsidR="008409E3">
        <w:rPr>
          <w:rFonts w:cs="Calibri"/>
          <w:sz w:val="24"/>
          <w:szCs w:val="24"/>
        </w:rPr>
        <w:t>n a 30-day period</w:t>
      </w:r>
      <w:r w:rsidRPr="00102F90">
        <w:rPr>
          <w:rFonts w:cs="Calibri"/>
          <w:sz w:val="24"/>
          <w:szCs w:val="24"/>
        </w:rPr>
        <w:t>.</w:t>
      </w:r>
    </w:p>
    <w:p w14:paraId="4941AC56" w14:textId="77777777" w:rsidR="00EC415F" w:rsidRPr="00102F90" w:rsidRDefault="00EC415F" w:rsidP="00DD2A12">
      <w:pPr>
        <w:pStyle w:val="ListParagraph"/>
        <w:spacing w:after="0" w:line="240" w:lineRule="auto"/>
        <w:rPr>
          <w:sz w:val="24"/>
          <w:szCs w:val="24"/>
        </w:rPr>
      </w:pPr>
    </w:p>
    <w:p w14:paraId="777D4870" w14:textId="77777777" w:rsidR="00B96D38" w:rsidRPr="00102F90" w:rsidRDefault="00B96D38" w:rsidP="00DD2A12">
      <w:pPr>
        <w:autoSpaceDE w:val="0"/>
        <w:autoSpaceDN w:val="0"/>
        <w:adjustRightInd w:val="0"/>
        <w:spacing w:after="0" w:line="240" w:lineRule="auto"/>
        <w:rPr>
          <w:rFonts w:cs="Calibri,Bold"/>
          <w:b/>
          <w:bCs/>
          <w:caps/>
          <w:sz w:val="24"/>
          <w:szCs w:val="24"/>
        </w:rPr>
      </w:pPr>
      <w:r w:rsidRPr="00102F90">
        <w:rPr>
          <w:rFonts w:cs="Calibri,Bold"/>
          <w:b/>
          <w:bCs/>
          <w:caps/>
          <w:sz w:val="24"/>
          <w:szCs w:val="24"/>
        </w:rPr>
        <w:t xml:space="preserve">Part </w:t>
      </w:r>
      <w:r w:rsidR="00BF30FC" w:rsidRPr="00102F90">
        <w:rPr>
          <w:rFonts w:cs="Calibri,Bold"/>
          <w:b/>
          <w:bCs/>
          <w:caps/>
          <w:sz w:val="24"/>
          <w:szCs w:val="24"/>
        </w:rPr>
        <w:t>3</w:t>
      </w:r>
      <w:r w:rsidRPr="00102F90">
        <w:rPr>
          <w:rFonts w:cs="Calibri,Bold"/>
          <w:b/>
          <w:bCs/>
          <w:caps/>
          <w:sz w:val="24"/>
          <w:szCs w:val="24"/>
        </w:rPr>
        <w:t xml:space="preserve"> - PRODUCT QUALITY STANDARDS</w:t>
      </w:r>
    </w:p>
    <w:p w14:paraId="1C50F1CB" w14:textId="69D4613F" w:rsidR="00B96D38" w:rsidRPr="00102F90" w:rsidRDefault="00B96D38" w:rsidP="00DD2A12">
      <w:pPr>
        <w:autoSpaceDE w:val="0"/>
        <w:autoSpaceDN w:val="0"/>
        <w:adjustRightInd w:val="0"/>
        <w:spacing w:after="0" w:line="240" w:lineRule="auto"/>
        <w:rPr>
          <w:rFonts w:cs="Calibri"/>
          <w:sz w:val="24"/>
          <w:szCs w:val="24"/>
        </w:rPr>
      </w:pPr>
      <w:r w:rsidRPr="00102F90">
        <w:rPr>
          <w:rFonts w:cs="Calibri"/>
          <w:sz w:val="24"/>
          <w:szCs w:val="24"/>
        </w:rPr>
        <w:t xml:space="preserve">The </w:t>
      </w:r>
      <w:r w:rsidR="007077E2" w:rsidRPr="00102F90">
        <w:rPr>
          <w:rFonts w:cs="Calibri"/>
          <w:sz w:val="24"/>
          <w:szCs w:val="24"/>
        </w:rPr>
        <w:t>Vermont Foodbank</w:t>
      </w:r>
      <w:r w:rsidRPr="00102F90">
        <w:rPr>
          <w:rFonts w:cs="Calibri"/>
          <w:sz w:val="24"/>
          <w:szCs w:val="24"/>
        </w:rPr>
        <w:t xml:space="preserve"> is committed to offering </w:t>
      </w:r>
      <w:r w:rsidR="00B02492">
        <w:rPr>
          <w:rFonts w:cs="Calibri"/>
          <w:sz w:val="24"/>
          <w:szCs w:val="24"/>
        </w:rPr>
        <w:t>our customers</w:t>
      </w:r>
      <w:r w:rsidR="007077E2" w:rsidRPr="00102F90">
        <w:rPr>
          <w:rFonts w:cs="Calibri"/>
          <w:sz w:val="24"/>
          <w:szCs w:val="24"/>
        </w:rPr>
        <w:t xml:space="preserve"> the highest quality </w:t>
      </w:r>
      <w:r w:rsidRPr="00102F90">
        <w:rPr>
          <w:rFonts w:cs="Calibri"/>
          <w:sz w:val="24"/>
          <w:szCs w:val="24"/>
        </w:rPr>
        <w:t xml:space="preserve">food – fresh, healthy and safe. All product supplied to the </w:t>
      </w:r>
      <w:r w:rsidR="007077E2" w:rsidRPr="00102F90">
        <w:rPr>
          <w:rFonts w:cs="Calibri"/>
          <w:sz w:val="24"/>
          <w:szCs w:val="24"/>
        </w:rPr>
        <w:t>VFB</w:t>
      </w:r>
      <w:r w:rsidRPr="00102F90">
        <w:rPr>
          <w:rFonts w:cs="Calibri"/>
          <w:sz w:val="24"/>
          <w:szCs w:val="24"/>
        </w:rPr>
        <w:t xml:space="preserve"> must me</w:t>
      </w:r>
      <w:r w:rsidR="007077E2" w:rsidRPr="00102F90">
        <w:rPr>
          <w:rFonts w:cs="Calibri"/>
          <w:sz w:val="24"/>
          <w:szCs w:val="24"/>
        </w:rPr>
        <w:t xml:space="preserve">et VFB product </w:t>
      </w:r>
      <w:r w:rsidRPr="00102F90">
        <w:rPr>
          <w:rFonts w:cs="Calibri"/>
          <w:sz w:val="24"/>
          <w:szCs w:val="24"/>
        </w:rPr>
        <w:t>quality standards including food safety, grading, pack</w:t>
      </w:r>
      <w:r w:rsidR="007077E2" w:rsidRPr="00102F90">
        <w:rPr>
          <w:rFonts w:cs="Calibri"/>
          <w:sz w:val="24"/>
          <w:szCs w:val="24"/>
        </w:rPr>
        <w:t xml:space="preserve">aging and container labeling as </w:t>
      </w:r>
      <w:r w:rsidRPr="00102F90">
        <w:rPr>
          <w:rFonts w:cs="Calibri"/>
          <w:sz w:val="24"/>
          <w:szCs w:val="24"/>
        </w:rPr>
        <w:t>outlined below.</w:t>
      </w:r>
    </w:p>
    <w:p w14:paraId="6858AB05" w14:textId="77777777" w:rsidR="007077E2" w:rsidRPr="00102F90" w:rsidRDefault="007077E2" w:rsidP="00DD2A12">
      <w:pPr>
        <w:autoSpaceDE w:val="0"/>
        <w:autoSpaceDN w:val="0"/>
        <w:adjustRightInd w:val="0"/>
        <w:spacing w:after="0" w:line="240" w:lineRule="auto"/>
        <w:rPr>
          <w:rFonts w:cs="Calibri"/>
          <w:sz w:val="24"/>
          <w:szCs w:val="24"/>
        </w:rPr>
      </w:pPr>
    </w:p>
    <w:p w14:paraId="2CA5DA73" w14:textId="77777777" w:rsidR="00B96D38" w:rsidRPr="00102F90" w:rsidRDefault="00B96D38" w:rsidP="00DD2A12">
      <w:pPr>
        <w:autoSpaceDE w:val="0"/>
        <w:autoSpaceDN w:val="0"/>
        <w:adjustRightInd w:val="0"/>
        <w:spacing w:after="0" w:line="240" w:lineRule="auto"/>
        <w:rPr>
          <w:rFonts w:cs="Calibri"/>
          <w:b/>
          <w:sz w:val="24"/>
          <w:szCs w:val="24"/>
          <w:u w:val="single"/>
        </w:rPr>
      </w:pPr>
      <w:r w:rsidRPr="00102F90">
        <w:rPr>
          <w:rFonts w:cs="Calibri"/>
          <w:b/>
          <w:sz w:val="24"/>
          <w:szCs w:val="24"/>
          <w:u w:val="single"/>
        </w:rPr>
        <w:t>Food Safety</w:t>
      </w:r>
    </w:p>
    <w:p w14:paraId="71BA3C60" w14:textId="2B7C70F1" w:rsidR="007077E2" w:rsidRPr="00102F90" w:rsidRDefault="00B96D38" w:rsidP="00DD2A12">
      <w:pPr>
        <w:autoSpaceDE w:val="0"/>
        <w:autoSpaceDN w:val="0"/>
        <w:adjustRightInd w:val="0"/>
        <w:spacing w:after="0" w:line="240" w:lineRule="auto"/>
        <w:rPr>
          <w:rFonts w:cs="Calibri"/>
          <w:sz w:val="24"/>
          <w:szCs w:val="24"/>
        </w:rPr>
      </w:pPr>
      <w:r w:rsidRPr="00102F90">
        <w:rPr>
          <w:rFonts w:cs="Calibri"/>
          <w:sz w:val="24"/>
          <w:szCs w:val="24"/>
        </w:rPr>
        <w:t xml:space="preserve">Vendors selling product to the </w:t>
      </w:r>
      <w:r w:rsidR="007077E2" w:rsidRPr="00102F90">
        <w:rPr>
          <w:rFonts w:cs="Calibri"/>
          <w:sz w:val="24"/>
          <w:szCs w:val="24"/>
        </w:rPr>
        <w:t>VFB</w:t>
      </w:r>
      <w:r w:rsidRPr="00102F90">
        <w:rPr>
          <w:rFonts w:cs="Calibri"/>
          <w:sz w:val="24"/>
          <w:szCs w:val="24"/>
        </w:rPr>
        <w:t xml:space="preserve"> are expected to us</w:t>
      </w:r>
      <w:r w:rsidR="007077E2" w:rsidRPr="00102F90">
        <w:rPr>
          <w:rFonts w:cs="Calibri"/>
          <w:sz w:val="24"/>
          <w:szCs w:val="24"/>
        </w:rPr>
        <w:t xml:space="preserve">e best practices to ensure food </w:t>
      </w:r>
      <w:r w:rsidRPr="00102F90">
        <w:rPr>
          <w:rFonts w:cs="Calibri"/>
          <w:sz w:val="24"/>
          <w:szCs w:val="24"/>
        </w:rPr>
        <w:t>safety when handling and distributing products</w:t>
      </w:r>
      <w:r w:rsidR="007077E2" w:rsidRPr="00102F90">
        <w:rPr>
          <w:rFonts w:cs="Calibri"/>
          <w:sz w:val="24"/>
          <w:szCs w:val="24"/>
        </w:rPr>
        <w:t>. V</w:t>
      </w:r>
      <w:r w:rsidRPr="00102F90">
        <w:rPr>
          <w:rFonts w:cs="Calibri"/>
          <w:sz w:val="24"/>
          <w:szCs w:val="24"/>
        </w:rPr>
        <w:t xml:space="preserve">endors </w:t>
      </w:r>
      <w:r w:rsidR="007077E2" w:rsidRPr="00102F90">
        <w:rPr>
          <w:rFonts w:cs="Calibri"/>
          <w:sz w:val="24"/>
          <w:szCs w:val="24"/>
        </w:rPr>
        <w:t xml:space="preserve">must </w:t>
      </w:r>
      <w:r w:rsidRPr="00102F90">
        <w:rPr>
          <w:rFonts w:cs="Calibri"/>
          <w:sz w:val="24"/>
          <w:szCs w:val="24"/>
        </w:rPr>
        <w:t xml:space="preserve">agree </w:t>
      </w:r>
      <w:r w:rsidR="007077E2" w:rsidRPr="00102F90">
        <w:rPr>
          <w:rFonts w:cs="Calibri"/>
          <w:sz w:val="24"/>
          <w:szCs w:val="24"/>
        </w:rPr>
        <w:t>to deliver product that</w:t>
      </w:r>
      <w:r w:rsidRPr="00102F90">
        <w:rPr>
          <w:rFonts w:cs="Calibri"/>
          <w:sz w:val="24"/>
          <w:szCs w:val="24"/>
        </w:rPr>
        <w:t xml:space="preserve"> is safe for human consumption,</w:t>
      </w:r>
      <w:r w:rsidR="007077E2" w:rsidRPr="00102F90">
        <w:rPr>
          <w:rFonts w:cs="Calibri"/>
          <w:sz w:val="24"/>
          <w:szCs w:val="24"/>
        </w:rPr>
        <w:t xml:space="preserve"> free of any contamination</w:t>
      </w:r>
      <w:r w:rsidR="00B02492">
        <w:rPr>
          <w:rFonts w:cs="Calibri"/>
          <w:sz w:val="24"/>
          <w:szCs w:val="24"/>
        </w:rPr>
        <w:t>,</w:t>
      </w:r>
      <w:r w:rsidR="007077E2" w:rsidRPr="00102F90">
        <w:rPr>
          <w:rFonts w:cs="Calibri"/>
          <w:sz w:val="24"/>
          <w:szCs w:val="24"/>
        </w:rPr>
        <w:t xml:space="preserve"> both </w:t>
      </w:r>
      <w:r w:rsidRPr="00102F90">
        <w:rPr>
          <w:rFonts w:cs="Calibri"/>
          <w:sz w:val="24"/>
          <w:szCs w:val="24"/>
        </w:rPr>
        <w:t>in production and transport</w:t>
      </w:r>
      <w:r w:rsidR="00B02492">
        <w:rPr>
          <w:rFonts w:cs="Calibri"/>
          <w:sz w:val="24"/>
          <w:szCs w:val="24"/>
        </w:rPr>
        <w:t>,</w:t>
      </w:r>
      <w:r w:rsidRPr="00102F90">
        <w:rPr>
          <w:rFonts w:cs="Calibri"/>
          <w:sz w:val="24"/>
          <w:szCs w:val="24"/>
        </w:rPr>
        <w:t xml:space="preserve"> and maintained at prop</w:t>
      </w:r>
      <w:r w:rsidR="007077E2" w:rsidRPr="00102F90">
        <w:rPr>
          <w:rFonts w:cs="Calibri"/>
          <w:sz w:val="24"/>
          <w:szCs w:val="24"/>
        </w:rPr>
        <w:t xml:space="preserve">er temperatures up to delivery. </w:t>
      </w:r>
      <w:r w:rsidRPr="00102F90">
        <w:rPr>
          <w:rFonts w:cs="Calibri"/>
          <w:sz w:val="24"/>
          <w:szCs w:val="24"/>
        </w:rPr>
        <w:t>Vendors must follow all required state and federal food</w:t>
      </w:r>
      <w:r w:rsidR="007077E2" w:rsidRPr="00102F90">
        <w:rPr>
          <w:rFonts w:cs="Calibri"/>
          <w:sz w:val="24"/>
          <w:szCs w:val="24"/>
        </w:rPr>
        <w:t xml:space="preserve"> safety regulations.</w:t>
      </w:r>
    </w:p>
    <w:p w14:paraId="10AB1D79" w14:textId="77777777" w:rsidR="007077E2" w:rsidRPr="00102F90" w:rsidRDefault="007077E2" w:rsidP="00DD2A12">
      <w:pPr>
        <w:autoSpaceDE w:val="0"/>
        <w:autoSpaceDN w:val="0"/>
        <w:adjustRightInd w:val="0"/>
        <w:spacing w:after="0" w:line="240" w:lineRule="auto"/>
        <w:rPr>
          <w:rFonts w:cs="Calibri"/>
          <w:sz w:val="24"/>
          <w:szCs w:val="24"/>
        </w:rPr>
      </w:pPr>
    </w:p>
    <w:p w14:paraId="0F966255" w14:textId="613970C8" w:rsidR="00B96D38" w:rsidRPr="00102F90" w:rsidRDefault="00B96D38" w:rsidP="00DD2A12">
      <w:pPr>
        <w:autoSpaceDE w:val="0"/>
        <w:autoSpaceDN w:val="0"/>
        <w:adjustRightInd w:val="0"/>
        <w:spacing w:after="0" w:line="240" w:lineRule="auto"/>
        <w:rPr>
          <w:rFonts w:cs="Calibri"/>
          <w:sz w:val="24"/>
          <w:szCs w:val="24"/>
        </w:rPr>
      </w:pPr>
      <w:r w:rsidRPr="00102F90">
        <w:rPr>
          <w:rFonts w:cs="Calibri"/>
          <w:sz w:val="24"/>
          <w:szCs w:val="24"/>
        </w:rPr>
        <w:t xml:space="preserve">The </w:t>
      </w:r>
      <w:r w:rsidR="007077E2" w:rsidRPr="00102F90">
        <w:rPr>
          <w:rFonts w:cs="Calibri"/>
          <w:sz w:val="24"/>
          <w:szCs w:val="24"/>
        </w:rPr>
        <w:t>VFB</w:t>
      </w:r>
      <w:r w:rsidRPr="00102F90">
        <w:rPr>
          <w:rFonts w:cs="Calibri"/>
          <w:sz w:val="24"/>
          <w:szCs w:val="24"/>
        </w:rPr>
        <w:t xml:space="preserve"> does not require produce farmers to hold any food sa</w:t>
      </w:r>
      <w:r w:rsidR="007077E2" w:rsidRPr="00102F90">
        <w:rPr>
          <w:rFonts w:cs="Calibri"/>
          <w:sz w:val="24"/>
          <w:szCs w:val="24"/>
        </w:rPr>
        <w:t>fety licenses</w:t>
      </w:r>
      <w:r w:rsidR="007E2B58">
        <w:rPr>
          <w:rFonts w:cs="Calibri"/>
          <w:sz w:val="24"/>
          <w:szCs w:val="24"/>
        </w:rPr>
        <w:t xml:space="preserve">. </w:t>
      </w:r>
      <w:r w:rsidR="008409E3">
        <w:rPr>
          <w:rFonts w:cs="Calibri"/>
          <w:sz w:val="24"/>
          <w:szCs w:val="24"/>
        </w:rPr>
        <w:t xml:space="preserve">All </w:t>
      </w:r>
      <w:r w:rsidRPr="00102F90">
        <w:rPr>
          <w:rFonts w:cs="Calibri"/>
          <w:sz w:val="24"/>
          <w:szCs w:val="24"/>
        </w:rPr>
        <w:t xml:space="preserve">produce farmers </w:t>
      </w:r>
      <w:r w:rsidR="008409E3">
        <w:rPr>
          <w:rFonts w:cs="Calibri"/>
          <w:sz w:val="24"/>
          <w:szCs w:val="24"/>
        </w:rPr>
        <w:t xml:space="preserve">are encouraged </w:t>
      </w:r>
      <w:r w:rsidRPr="00102F90">
        <w:rPr>
          <w:rFonts w:cs="Calibri"/>
          <w:sz w:val="24"/>
          <w:szCs w:val="24"/>
        </w:rPr>
        <w:t>to h</w:t>
      </w:r>
      <w:r w:rsidR="007077E2" w:rsidRPr="00102F90">
        <w:rPr>
          <w:rFonts w:cs="Calibri"/>
          <w:sz w:val="24"/>
          <w:szCs w:val="24"/>
        </w:rPr>
        <w:t xml:space="preserve">ave a comprehensive food safety </w:t>
      </w:r>
      <w:r w:rsidRPr="00102F90">
        <w:rPr>
          <w:rFonts w:cs="Calibri"/>
          <w:sz w:val="24"/>
          <w:szCs w:val="24"/>
        </w:rPr>
        <w:t xml:space="preserve">plan. Farmers </w:t>
      </w:r>
      <w:r w:rsidR="00B439BB">
        <w:rPr>
          <w:rFonts w:cs="Calibri"/>
          <w:sz w:val="24"/>
          <w:szCs w:val="24"/>
        </w:rPr>
        <w:t>may</w:t>
      </w:r>
      <w:r w:rsidR="00B439BB" w:rsidRPr="00102F90">
        <w:rPr>
          <w:rFonts w:cs="Calibri"/>
          <w:sz w:val="24"/>
          <w:szCs w:val="24"/>
        </w:rPr>
        <w:t xml:space="preserve"> </w:t>
      </w:r>
      <w:r w:rsidRPr="00102F90">
        <w:rPr>
          <w:rFonts w:cs="Calibri"/>
          <w:sz w:val="24"/>
          <w:szCs w:val="24"/>
        </w:rPr>
        <w:t xml:space="preserve">refer to </w:t>
      </w:r>
      <w:r w:rsidRPr="008409E3">
        <w:rPr>
          <w:rFonts w:cs="Calibri"/>
          <w:i/>
          <w:sz w:val="24"/>
          <w:szCs w:val="24"/>
        </w:rPr>
        <w:t>UVM’s Practical Food Safety for Pro</w:t>
      </w:r>
      <w:r w:rsidR="007077E2" w:rsidRPr="008409E3">
        <w:rPr>
          <w:rFonts w:cs="Calibri"/>
          <w:i/>
          <w:sz w:val="24"/>
          <w:szCs w:val="24"/>
        </w:rPr>
        <w:t>duce Farms</w:t>
      </w:r>
      <w:r w:rsidR="007077E2" w:rsidRPr="00102F90">
        <w:rPr>
          <w:rFonts w:cs="Calibri"/>
          <w:sz w:val="24"/>
          <w:szCs w:val="24"/>
        </w:rPr>
        <w:t xml:space="preserve"> and/or </w:t>
      </w:r>
      <w:r w:rsidR="007077E2" w:rsidRPr="008409E3">
        <w:rPr>
          <w:rFonts w:cs="Calibri"/>
          <w:i/>
          <w:sz w:val="24"/>
          <w:szCs w:val="24"/>
        </w:rPr>
        <w:t xml:space="preserve">USDA </w:t>
      </w:r>
      <w:r w:rsidRPr="008409E3">
        <w:rPr>
          <w:rFonts w:cs="Calibri"/>
          <w:i/>
          <w:sz w:val="24"/>
          <w:szCs w:val="24"/>
        </w:rPr>
        <w:t>Good Agricultural Practices &amp; Good Handling Practice</w:t>
      </w:r>
      <w:r w:rsidR="007077E2" w:rsidRPr="008409E3">
        <w:rPr>
          <w:rFonts w:cs="Calibri"/>
          <w:i/>
          <w:sz w:val="24"/>
          <w:szCs w:val="24"/>
        </w:rPr>
        <w:t>s Audit Verification Program</w:t>
      </w:r>
      <w:r w:rsidR="007077E2" w:rsidRPr="00102F90">
        <w:rPr>
          <w:rFonts w:cs="Calibri"/>
          <w:sz w:val="24"/>
          <w:szCs w:val="24"/>
        </w:rPr>
        <w:t xml:space="preserve"> to </w:t>
      </w:r>
      <w:r w:rsidRPr="00102F90">
        <w:rPr>
          <w:rFonts w:cs="Calibri"/>
          <w:sz w:val="24"/>
          <w:szCs w:val="24"/>
        </w:rPr>
        <w:t>develop, implement and maintain a proper food safety plan.</w:t>
      </w:r>
    </w:p>
    <w:p w14:paraId="17471346" w14:textId="77777777" w:rsidR="007077E2" w:rsidRDefault="007077E2" w:rsidP="00DD2A12">
      <w:pPr>
        <w:autoSpaceDE w:val="0"/>
        <w:autoSpaceDN w:val="0"/>
        <w:adjustRightInd w:val="0"/>
        <w:spacing w:after="0" w:line="240" w:lineRule="auto"/>
        <w:rPr>
          <w:rFonts w:cs="Calibri"/>
          <w:sz w:val="24"/>
          <w:szCs w:val="24"/>
        </w:rPr>
      </w:pPr>
    </w:p>
    <w:p w14:paraId="23FC07A1" w14:textId="77777777" w:rsidR="00E63479" w:rsidRDefault="00E63479" w:rsidP="00DD2A12">
      <w:pPr>
        <w:autoSpaceDE w:val="0"/>
        <w:autoSpaceDN w:val="0"/>
        <w:adjustRightInd w:val="0"/>
        <w:spacing w:after="0" w:line="240" w:lineRule="auto"/>
        <w:rPr>
          <w:rFonts w:cs="Calibri"/>
          <w:sz w:val="24"/>
          <w:szCs w:val="24"/>
        </w:rPr>
      </w:pPr>
    </w:p>
    <w:p w14:paraId="16BD7140" w14:textId="77777777" w:rsidR="00E63479" w:rsidRPr="00102F90" w:rsidRDefault="00E63479" w:rsidP="00DD2A12">
      <w:pPr>
        <w:autoSpaceDE w:val="0"/>
        <w:autoSpaceDN w:val="0"/>
        <w:adjustRightInd w:val="0"/>
        <w:spacing w:after="0" w:line="240" w:lineRule="auto"/>
        <w:rPr>
          <w:rFonts w:cs="Calibri"/>
          <w:sz w:val="24"/>
          <w:szCs w:val="24"/>
        </w:rPr>
      </w:pPr>
    </w:p>
    <w:p w14:paraId="1CBB2758" w14:textId="77777777" w:rsidR="00B96D38" w:rsidRPr="00102F90" w:rsidRDefault="007077E2" w:rsidP="00DD2A12">
      <w:pPr>
        <w:autoSpaceDE w:val="0"/>
        <w:autoSpaceDN w:val="0"/>
        <w:adjustRightInd w:val="0"/>
        <w:spacing w:after="0" w:line="240" w:lineRule="auto"/>
        <w:rPr>
          <w:rFonts w:cs="Calibri"/>
          <w:b/>
          <w:sz w:val="24"/>
          <w:szCs w:val="24"/>
          <w:u w:val="single"/>
        </w:rPr>
      </w:pPr>
      <w:r w:rsidRPr="00102F90">
        <w:rPr>
          <w:rFonts w:cs="Calibri"/>
          <w:b/>
          <w:sz w:val="24"/>
          <w:szCs w:val="24"/>
          <w:u w:val="single"/>
        </w:rPr>
        <w:lastRenderedPageBreak/>
        <w:t>Quality Standards</w:t>
      </w:r>
    </w:p>
    <w:p w14:paraId="37B70A5D" w14:textId="77777777" w:rsidR="00C50094" w:rsidRPr="00D06773" w:rsidRDefault="00B96D38" w:rsidP="00DD2A12">
      <w:pPr>
        <w:autoSpaceDE w:val="0"/>
        <w:autoSpaceDN w:val="0"/>
        <w:adjustRightInd w:val="0"/>
        <w:spacing w:after="0" w:line="240" w:lineRule="auto"/>
        <w:rPr>
          <w:rFonts w:cs="Calibri"/>
          <w:sz w:val="24"/>
          <w:szCs w:val="24"/>
        </w:rPr>
      </w:pPr>
      <w:r w:rsidRPr="00102F90">
        <w:rPr>
          <w:rFonts w:cs="Calibri"/>
          <w:sz w:val="24"/>
          <w:szCs w:val="24"/>
        </w:rPr>
        <w:t xml:space="preserve">Crops sold to the </w:t>
      </w:r>
      <w:r w:rsidR="007077E2" w:rsidRPr="00102F90">
        <w:rPr>
          <w:rFonts w:cs="Calibri"/>
          <w:sz w:val="24"/>
          <w:szCs w:val="24"/>
        </w:rPr>
        <w:t>VFB</w:t>
      </w:r>
      <w:r w:rsidRPr="00102F90">
        <w:rPr>
          <w:rFonts w:cs="Calibri"/>
          <w:sz w:val="24"/>
          <w:szCs w:val="24"/>
        </w:rPr>
        <w:t xml:space="preserve"> must be </w:t>
      </w:r>
      <w:r w:rsidR="007077E2" w:rsidRPr="00102F90">
        <w:rPr>
          <w:rFonts w:cs="Calibri"/>
          <w:sz w:val="24"/>
          <w:szCs w:val="24"/>
        </w:rPr>
        <w:t>a</w:t>
      </w:r>
      <w:r w:rsidR="008409E3">
        <w:rPr>
          <w:rFonts w:cs="Calibri"/>
          <w:sz w:val="24"/>
          <w:szCs w:val="24"/>
        </w:rPr>
        <w:t>ss</w:t>
      </w:r>
      <w:r w:rsidR="007077E2" w:rsidRPr="00102F90">
        <w:rPr>
          <w:rFonts w:cs="Calibri"/>
          <w:sz w:val="24"/>
          <w:szCs w:val="24"/>
        </w:rPr>
        <w:t>essed for quality standards</w:t>
      </w:r>
      <w:r w:rsidR="00EC39DC">
        <w:rPr>
          <w:rFonts w:cs="Calibri"/>
          <w:sz w:val="24"/>
          <w:szCs w:val="24"/>
        </w:rPr>
        <w:t xml:space="preserve"> based on style, </w:t>
      </w:r>
      <w:r w:rsidRPr="00102F90">
        <w:rPr>
          <w:rFonts w:cs="Calibri"/>
          <w:sz w:val="24"/>
          <w:szCs w:val="24"/>
        </w:rPr>
        <w:t xml:space="preserve">size, firmness and cleanliness. </w:t>
      </w:r>
      <w:r w:rsidR="007077E2" w:rsidRPr="00102F90">
        <w:rPr>
          <w:rFonts w:cs="Calibri"/>
          <w:sz w:val="24"/>
          <w:szCs w:val="24"/>
        </w:rPr>
        <w:t>VFB</w:t>
      </w:r>
      <w:r w:rsidRPr="00102F90">
        <w:rPr>
          <w:rFonts w:cs="Calibri"/>
          <w:sz w:val="24"/>
          <w:szCs w:val="24"/>
        </w:rPr>
        <w:t xml:space="preserve"> has adapted U.S. </w:t>
      </w:r>
      <w:r w:rsidR="007077E2" w:rsidRPr="00102F90">
        <w:rPr>
          <w:rFonts w:cs="Calibri"/>
          <w:sz w:val="24"/>
          <w:szCs w:val="24"/>
        </w:rPr>
        <w:t>Grade Standards provided by the U</w:t>
      </w:r>
      <w:r w:rsidRPr="00102F90">
        <w:rPr>
          <w:rFonts w:cs="Calibri"/>
          <w:sz w:val="24"/>
          <w:szCs w:val="24"/>
        </w:rPr>
        <w:t xml:space="preserve">SDA Agricultural Marketing Service to develop a set of product standards for </w:t>
      </w:r>
      <w:r w:rsidR="007077E2" w:rsidRPr="00102F90">
        <w:rPr>
          <w:rFonts w:cs="Calibri"/>
          <w:sz w:val="24"/>
          <w:szCs w:val="24"/>
        </w:rPr>
        <w:t xml:space="preserve">VFB </w:t>
      </w:r>
      <w:r w:rsidRPr="00102F90">
        <w:rPr>
          <w:rFonts w:cs="Calibri"/>
          <w:sz w:val="24"/>
          <w:szCs w:val="24"/>
        </w:rPr>
        <w:t xml:space="preserve">vendors. </w:t>
      </w:r>
      <w:r w:rsidR="00EC39DC" w:rsidRPr="00EC39DC">
        <w:rPr>
          <w:rFonts w:cs="Calibri"/>
          <w:b/>
          <w:sz w:val="24"/>
          <w:szCs w:val="24"/>
          <w:u w:val="single"/>
        </w:rPr>
        <w:t>The</w:t>
      </w:r>
      <w:r w:rsidRPr="00EC39DC">
        <w:rPr>
          <w:rFonts w:cs="Calibri"/>
          <w:b/>
          <w:sz w:val="24"/>
          <w:szCs w:val="24"/>
          <w:u w:val="single"/>
        </w:rPr>
        <w:t xml:space="preserve"> </w:t>
      </w:r>
      <w:r w:rsidR="007077E2" w:rsidRPr="00EC39DC">
        <w:rPr>
          <w:rFonts w:cs="Calibri"/>
          <w:b/>
          <w:sz w:val="24"/>
          <w:szCs w:val="24"/>
          <w:u w:val="single"/>
        </w:rPr>
        <w:t>VFB</w:t>
      </w:r>
      <w:r w:rsidRPr="00EC39DC">
        <w:rPr>
          <w:rFonts w:cs="Calibri"/>
          <w:b/>
          <w:sz w:val="24"/>
          <w:szCs w:val="24"/>
          <w:u w:val="single"/>
        </w:rPr>
        <w:t xml:space="preserve"> requires product to m</w:t>
      </w:r>
      <w:r w:rsidR="007077E2" w:rsidRPr="00EC39DC">
        <w:rPr>
          <w:rFonts w:cs="Calibri"/>
          <w:b/>
          <w:sz w:val="24"/>
          <w:szCs w:val="24"/>
          <w:u w:val="single"/>
        </w:rPr>
        <w:t xml:space="preserve">eet </w:t>
      </w:r>
      <w:r w:rsidR="00282186">
        <w:rPr>
          <w:rFonts w:cs="Calibri"/>
          <w:b/>
          <w:sz w:val="24"/>
          <w:szCs w:val="24"/>
          <w:u w:val="single"/>
        </w:rPr>
        <w:t xml:space="preserve">the highest quality </w:t>
      </w:r>
      <w:r w:rsidR="007077E2" w:rsidRPr="00EC39DC">
        <w:rPr>
          <w:rFonts w:cs="Calibri"/>
          <w:b/>
          <w:sz w:val="24"/>
          <w:szCs w:val="24"/>
          <w:u w:val="single"/>
        </w:rPr>
        <w:t xml:space="preserve">U.S. No. 1 grade standards, meaning a </w:t>
      </w:r>
      <w:r w:rsidR="007077E2" w:rsidRPr="00D06773">
        <w:rPr>
          <w:rFonts w:cs="Calibri"/>
          <w:b/>
          <w:sz w:val="24"/>
          <w:szCs w:val="24"/>
          <w:u w:val="single"/>
        </w:rPr>
        <w:t xml:space="preserve">specific crop must be fresh and/or firm, </w:t>
      </w:r>
      <w:r w:rsidRPr="00D06773">
        <w:rPr>
          <w:rFonts w:cs="Calibri"/>
          <w:b/>
          <w:sz w:val="24"/>
          <w:szCs w:val="24"/>
          <w:u w:val="single"/>
        </w:rPr>
        <w:t>fairly well shaped and colored, fairly clean, and f</w:t>
      </w:r>
      <w:r w:rsidR="00BF30FC" w:rsidRPr="00D06773">
        <w:rPr>
          <w:rFonts w:cs="Calibri"/>
          <w:b/>
          <w:sz w:val="24"/>
          <w:szCs w:val="24"/>
          <w:u w:val="single"/>
        </w:rPr>
        <w:t>ree from rot, decay and damage.</w:t>
      </w:r>
      <w:r w:rsidR="00BF30FC" w:rsidRPr="00D06773">
        <w:rPr>
          <w:rFonts w:cs="Calibri"/>
          <w:sz w:val="24"/>
          <w:szCs w:val="24"/>
        </w:rPr>
        <w:t xml:space="preserve"> </w:t>
      </w:r>
    </w:p>
    <w:p w14:paraId="64587789" w14:textId="77777777" w:rsidR="00C50094" w:rsidRPr="00D06773" w:rsidRDefault="00C50094" w:rsidP="00DD2A12">
      <w:pPr>
        <w:autoSpaceDE w:val="0"/>
        <w:autoSpaceDN w:val="0"/>
        <w:adjustRightInd w:val="0"/>
        <w:spacing w:after="0" w:line="240" w:lineRule="auto"/>
        <w:rPr>
          <w:rFonts w:cs="Calibri"/>
          <w:sz w:val="24"/>
          <w:szCs w:val="24"/>
        </w:rPr>
      </w:pPr>
    </w:p>
    <w:p w14:paraId="52E11650" w14:textId="6005873E" w:rsidR="00DD2A12" w:rsidRPr="00102F90" w:rsidRDefault="00C50094" w:rsidP="00DD2A12">
      <w:pPr>
        <w:autoSpaceDE w:val="0"/>
        <w:autoSpaceDN w:val="0"/>
        <w:adjustRightInd w:val="0"/>
        <w:spacing w:after="0" w:line="240" w:lineRule="auto"/>
        <w:rPr>
          <w:rFonts w:cs="Calibri"/>
          <w:sz w:val="24"/>
          <w:szCs w:val="24"/>
        </w:rPr>
      </w:pPr>
      <w:r w:rsidRPr="00D06773">
        <w:rPr>
          <w:rFonts w:cs="Calibri"/>
          <w:sz w:val="24"/>
          <w:szCs w:val="24"/>
        </w:rPr>
        <w:t xml:space="preserve">Note: We </w:t>
      </w:r>
      <w:r w:rsidR="00DD2A12" w:rsidRPr="00D06773">
        <w:rPr>
          <w:rFonts w:cs="Calibri"/>
          <w:sz w:val="24"/>
          <w:szCs w:val="24"/>
        </w:rPr>
        <w:t xml:space="preserve">require uniformity of size </w:t>
      </w:r>
      <w:r w:rsidR="0011607A" w:rsidRPr="00D06773">
        <w:rPr>
          <w:rFonts w:cs="Calibri"/>
          <w:sz w:val="24"/>
          <w:szCs w:val="24"/>
        </w:rPr>
        <w:t xml:space="preserve">within each case pack. </w:t>
      </w:r>
      <w:r w:rsidR="00890974">
        <w:rPr>
          <w:rFonts w:cs="Calibri"/>
          <w:sz w:val="24"/>
          <w:szCs w:val="24"/>
        </w:rPr>
        <w:t>However</w:t>
      </w:r>
      <w:r w:rsidR="0011607A" w:rsidRPr="00D06773">
        <w:rPr>
          <w:rFonts w:cs="Calibri"/>
          <w:sz w:val="24"/>
          <w:szCs w:val="24"/>
        </w:rPr>
        <w:t>, we</w:t>
      </w:r>
      <w:r w:rsidRPr="00D06773">
        <w:rPr>
          <w:rFonts w:cs="Calibri"/>
          <w:sz w:val="24"/>
          <w:szCs w:val="24"/>
        </w:rPr>
        <w:t xml:space="preserve"> are able to receive products within a range of sizes </w:t>
      </w:r>
      <w:r w:rsidR="00DD2A12" w:rsidRPr="00E63479">
        <w:rPr>
          <w:rFonts w:cs="Calibri"/>
          <w:i/>
          <w:sz w:val="24"/>
          <w:szCs w:val="24"/>
        </w:rPr>
        <w:t>across</w:t>
      </w:r>
      <w:r w:rsidR="00DD2A12" w:rsidRPr="00D06773">
        <w:rPr>
          <w:rFonts w:cs="Calibri"/>
          <w:sz w:val="24"/>
          <w:szCs w:val="24"/>
        </w:rPr>
        <w:t xml:space="preserve"> case packs as specified in the crop standards</w:t>
      </w:r>
      <w:r w:rsidR="00282186" w:rsidRPr="00D06773">
        <w:rPr>
          <w:rFonts w:cs="Calibri"/>
          <w:sz w:val="24"/>
          <w:szCs w:val="24"/>
        </w:rPr>
        <w:t xml:space="preserve"> below</w:t>
      </w:r>
      <w:r w:rsidR="00DD2A12" w:rsidRPr="00D06773">
        <w:rPr>
          <w:rFonts w:cs="Calibri"/>
          <w:sz w:val="24"/>
          <w:szCs w:val="24"/>
        </w:rPr>
        <w:t xml:space="preserve">. </w:t>
      </w:r>
      <w:r w:rsidR="008409E3" w:rsidRPr="00D06773">
        <w:rPr>
          <w:rFonts w:cs="Calibri"/>
          <w:sz w:val="24"/>
          <w:szCs w:val="24"/>
        </w:rPr>
        <w:t>The</w:t>
      </w:r>
      <w:r w:rsidR="00DD2A12" w:rsidRPr="00D06773">
        <w:rPr>
          <w:rFonts w:cs="Calibri"/>
          <w:sz w:val="24"/>
          <w:szCs w:val="24"/>
        </w:rPr>
        <w:t xml:space="preserve"> hope and intention is that this type of flexibility is mutually beneficial to both the VFB and </w:t>
      </w:r>
      <w:r w:rsidR="008409E3" w:rsidRPr="00D06773">
        <w:rPr>
          <w:rFonts w:cs="Calibri"/>
          <w:sz w:val="24"/>
          <w:szCs w:val="24"/>
        </w:rPr>
        <w:t>its</w:t>
      </w:r>
      <w:r w:rsidR="00DD2A12" w:rsidRPr="00D06773">
        <w:rPr>
          <w:rFonts w:cs="Calibri"/>
          <w:sz w:val="24"/>
          <w:szCs w:val="24"/>
        </w:rPr>
        <w:t xml:space="preserve"> vendors.</w:t>
      </w:r>
      <w:r w:rsidR="0011607A">
        <w:rPr>
          <w:rFonts w:cs="Calibri"/>
          <w:sz w:val="24"/>
          <w:szCs w:val="24"/>
        </w:rPr>
        <w:t xml:space="preserve"> </w:t>
      </w:r>
    </w:p>
    <w:p w14:paraId="2021CF82" w14:textId="77777777" w:rsidR="00DD2A12" w:rsidRDefault="00DD2A12" w:rsidP="00DD2A12">
      <w:pPr>
        <w:autoSpaceDE w:val="0"/>
        <w:autoSpaceDN w:val="0"/>
        <w:adjustRightInd w:val="0"/>
        <w:spacing w:after="0" w:line="240" w:lineRule="auto"/>
        <w:rPr>
          <w:rFonts w:cs="Calibri"/>
          <w:sz w:val="24"/>
          <w:szCs w:val="24"/>
        </w:rPr>
      </w:pPr>
    </w:p>
    <w:tbl>
      <w:tblPr>
        <w:tblW w:w="10905" w:type="dxa"/>
        <w:tblInd w:w="93" w:type="dxa"/>
        <w:tblCellMar>
          <w:left w:w="0" w:type="dxa"/>
          <w:right w:w="0" w:type="dxa"/>
        </w:tblCellMar>
        <w:tblLook w:val="04A0" w:firstRow="1" w:lastRow="0" w:firstColumn="1" w:lastColumn="0" w:noHBand="0" w:noVBand="1"/>
      </w:tblPr>
      <w:tblGrid>
        <w:gridCol w:w="1368"/>
        <w:gridCol w:w="1797"/>
        <w:gridCol w:w="1370"/>
        <w:gridCol w:w="1460"/>
        <w:gridCol w:w="4910"/>
      </w:tblGrid>
      <w:tr w:rsidR="0011607A" w14:paraId="3DC99275" w14:textId="77777777" w:rsidTr="002823FC">
        <w:trPr>
          <w:trHeight w:val="20"/>
        </w:trPr>
        <w:tc>
          <w:tcPr>
            <w:tcW w:w="1368" w:type="dxa"/>
            <w:noWrap/>
            <w:tcMar>
              <w:top w:w="0" w:type="dxa"/>
              <w:left w:w="108" w:type="dxa"/>
              <w:bottom w:w="0" w:type="dxa"/>
              <w:right w:w="108" w:type="dxa"/>
            </w:tcMar>
            <w:hideMark/>
          </w:tcPr>
          <w:p w14:paraId="76434C71" w14:textId="77777777" w:rsidR="0011607A" w:rsidRDefault="0011607A">
            <w:pPr>
              <w:spacing w:line="20" w:lineRule="atLeast"/>
              <w:rPr>
                <w:rFonts w:ascii="Calibri" w:hAnsi="Calibri"/>
                <w:b/>
                <w:bCs/>
                <w:color w:val="000000"/>
                <w:sz w:val="18"/>
                <w:szCs w:val="18"/>
              </w:rPr>
            </w:pPr>
            <w:r>
              <w:rPr>
                <w:b/>
                <w:bCs/>
                <w:color w:val="000000"/>
                <w:sz w:val="18"/>
                <w:szCs w:val="18"/>
              </w:rPr>
              <w:t>Product / Crop</w:t>
            </w:r>
          </w:p>
        </w:tc>
        <w:tc>
          <w:tcPr>
            <w:tcW w:w="1797" w:type="dxa"/>
            <w:noWrap/>
            <w:tcMar>
              <w:top w:w="0" w:type="dxa"/>
              <w:left w:w="108" w:type="dxa"/>
              <w:bottom w:w="0" w:type="dxa"/>
              <w:right w:w="108" w:type="dxa"/>
            </w:tcMar>
            <w:hideMark/>
          </w:tcPr>
          <w:p w14:paraId="0ED877B3" w14:textId="77777777" w:rsidR="0011607A" w:rsidRDefault="0011607A">
            <w:pPr>
              <w:spacing w:line="20" w:lineRule="atLeast"/>
              <w:rPr>
                <w:rFonts w:ascii="Calibri" w:hAnsi="Calibri"/>
                <w:b/>
                <w:bCs/>
                <w:color w:val="000000"/>
                <w:sz w:val="18"/>
                <w:szCs w:val="18"/>
              </w:rPr>
            </w:pPr>
            <w:r>
              <w:rPr>
                <w:b/>
                <w:bCs/>
                <w:color w:val="000000"/>
                <w:sz w:val="18"/>
                <w:szCs w:val="18"/>
              </w:rPr>
              <w:t xml:space="preserve">Bag / Box </w:t>
            </w:r>
          </w:p>
        </w:tc>
        <w:tc>
          <w:tcPr>
            <w:tcW w:w="1370" w:type="dxa"/>
            <w:noWrap/>
            <w:tcMar>
              <w:top w:w="0" w:type="dxa"/>
              <w:left w:w="108" w:type="dxa"/>
              <w:bottom w:w="0" w:type="dxa"/>
              <w:right w:w="108" w:type="dxa"/>
            </w:tcMar>
            <w:hideMark/>
          </w:tcPr>
          <w:p w14:paraId="2174D00B" w14:textId="77777777" w:rsidR="0011607A" w:rsidRDefault="0011607A">
            <w:pPr>
              <w:spacing w:line="20" w:lineRule="atLeast"/>
              <w:rPr>
                <w:rFonts w:ascii="Calibri" w:hAnsi="Calibri"/>
                <w:b/>
                <w:bCs/>
                <w:color w:val="000000"/>
                <w:sz w:val="18"/>
                <w:szCs w:val="18"/>
              </w:rPr>
            </w:pPr>
            <w:r>
              <w:rPr>
                <w:b/>
                <w:bCs/>
                <w:color w:val="000000"/>
                <w:sz w:val="18"/>
                <w:szCs w:val="18"/>
              </w:rPr>
              <w:t>Pack/Count</w:t>
            </w:r>
          </w:p>
        </w:tc>
        <w:tc>
          <w:tcPr>
            <w:tcW w:w="1460" w:type="dxa"/>
            <w:noWrap/>
            <w:tcMar>
              <w:top w:w="0" w:type="dxa"/>
              <w:left w:w="108" w:type="dxa"/>
              <w:bottom w:w="0" w:type="dxa"/>
              <w:right w:w="108" w:type="dxa"/>
            </w:tcMar>
            <w:hideMark/>
          </w:tcPr>
          <w:p w14:paraId="195DEA73" w14:textId="77777777" w:rsidR="0011607A" w:rsidRDefault="0011607A">
            <w:pPr>
              <w:spacing w:line="20" w:lineRule="atLeast"/>
              <w:rPr>
                <w:rFonts w:ascii="Calibri" w:hAnsi="Calibri"/>
                <w:b/>
                <w:bCs/>
                <w:color w:val="000000"/>
                <w:sz w:val="18"/>
                <w:szCs w:val="18"/>
              </w:rPr>
            </w:pPr>
            <w:r>
              <w:rPr>
                <w:b/>
                <w:bCs/>
                <w:color w:val="000000"/>
                <w:sz w:val="18"/>
                <w:szCs w:val="18"/>
              </w:rPr>
              <w:t>Weight</w:t>
            </w:r>
          </w:p>
        </w:tc>
        <w:tc>
          <w:tcPr>
            <w:tcW w:w="4910" w:type="dxa"/>
            <w:noWrap/>
            <w:tcMar>
              <w:top w:w="0" w:type="dxa"/>
              <w:left w:w="108" w:type="dxa"/>
              <w:bottom w:w="0" w:type="dxa"/>
              <w:right w:w="108" w:type="dxa"/>
            </w:tcMar>
            <w:hideMark/>
          </w:tcPr>
          <w:p w14:paraId="42F7F6F3" w14:textId="77777777" w:rsidR="0011607A" w:rsidRDefault="0011607A">
            <w:pPr>
              <w:spacing w:line="20" w:lineRule="atLeast"/>
              <w:rPr>
                <w:rFonts w:ascii="Calibri" w:hAnsi="Calibri"/>
                <w:b/>
                <w:bCs/>
                <w:color w:val="000000"/>
                <w:sz w:val="18"/>
                <w:szCs w:val="18"/>
              </w:rPr>
            </w:pPr>
            <w:r>
              <w:rPr>
                <w:b/>
                <w:bCs/>
                <w:color w:val="000000"/>
                <w:sz w:val="18"/>
                <w:szCs w:val="18"/>
              </w:rPr>
              <w:t xml:space="preserve">Standards/ Comments </w:t>
            </w:r>
          </w:p>
        </w:tc>
      </w:tr>
      <w:tr w:rsidR="0011607A" w14:paraId="2DE15CF8" w14:textId="77777777" w:rsidTr="002823FC">
        <w:trPr>
          <w:trHeight w:val="20"/>
        </w:trPr>
        <w:tc>
          <w:tcPr>
            <w:tcW w:w="136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14:paraId="79046599" w14:textId="77777777" w:rsidR="0011607A" w:rsidRDefault="0011607A">
            <w:pPr>
              <w:spacing w:line="20" w:lineRule="atLeast"/>
              <w:rPr>
                <w:rFonts w:ascii="Calibri" w:hAnsi="Calibri"/>
                <w:color w:val="000000"/>
                <w:sz w:val="18"/>
                <w:szCs w:val="18"/>
              </w:rPr>
            </w:pPr>
            <w:r>
              <w:rPr>
                <w:color w:val="000000"/>
                <w:sz w:val="18"/>
                <w:szCs w:val="18"/>
              </w:rPr>
              <w:t>Acorn Squash</w:t>
            </w:r>
          </w:p>
        </w:tc>
        <w:tc>
          <w:tcPr>
            <w:tcW w:w="179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8BA8948" w14:textId="77777777" w:rsidR="0011607A" w:rsidRDefault="0011607A">
            <w:pPr>
              <w:spacing w:line="20" w:lineRule="atLeast"/>
              <w:rPr>
                <w:rFonts w:ascii="Calibri" w:hAnsi="Calibri"/>
                <w:color w:val="000000"/>
                <w:sz w:val="18"/>
                <w:szCs w:val="18"/>
              </w:rPr>
            </w:pPr>
            <w:r>
              <w:rPr>
                <w:color w:val="000000"/>
                <w:sz w:val="18"/>
                <w:szCs w:val="18"/>
              </w:rPr>
              <w:t>1 1/9 box or Large Wood Gaylord</w:t>
            </w:r>
          </w:p>
        </w:tc>
        <w:tc>
          <w:tcPr>
            <w:tcW w:w="13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7315BCE" w14:textId="77777777" w:rsidR="0011607A" w:rsidRDefault="0011607A">
            <w:pPr>
              <w:spacing w:line="20" w:lineRule="atLeast"/>
              <w:rPr>
                <w:rFonts w:ascii="Calibri" w:hAnsi="Calibri"/>
                <w:color w:val="000000"/>
                <w:sz w:val="18"/>
                <w:szCs w:val="18"/>
              </w:rPr>
            </w:pPr>
            <w:r>
              <w:rPr>
                <w:color w:val="000000"/>
                <w:sz w:val="18"/>
                <w:szCs w:val="18"/>
              </w:rPr>
              <w:t>Well Filled Box</w:t>
            </w:r>
          </w:p>
        </w:tc>
        <w:tc>
          <w:tcPr>
            <w:tcW w:w="14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B9BE711" w14:textId="1C2C17A0" w:rsidR="0011607A" w:rsidRDefault="002823FC" w:rsidP="008924E7">
            <w:pPr>
              <w:spacing w:line="20" w:lineRule="atLeast"/>
              <w:rPr>
                <w:rFonts w:ascii="Calibri" w:hAnsi="Calibri"/>
                <w:color w:val="000000"/>
                <w:sz w:val="18"/>
                <w:szCs w:val="18"/>
              </w:rPr>
            </w:pPr>
            <w:r>
              <w:rPr>
                <w:color w:val="000000"/>
                <w:sz w:val="18"/>
                <w:szCs w:val="18"/>
              </w:rPr>
              <w:t xml:space="preserve">box, </w:t>
            </w:r>
            <w:r w:rsidR="008924E7">
              <w:rPr>
                <w:color w:val="000000"/>
                <w:sz w:val="18"/>
                <w:szCs w:val="18"/>
              </w:rPr>
              <w:t>40-50</w:t>
            </w:r>
            <w:r w:rsidR="0011607A">
              <w:rPr>
                <w:color w:val="000000"/>
                <w:sz w:val="18"/>
                <w:szCs w:val="18"/>
              </w:rPr>
              <w:t>#</w:t>
            </w:r>
          </w:p>
        </w:tc>
        <w:tc>
          <w:tcPr>
            <w:tcW w:w="49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6FC7355" w14:textId="77777777" w:rsidR="0011607A" w:rsidRDefault="0011607A">
            <w:pPr>
              <w:spacing w:line="20" w:lineRule="atLeast"/>
              <w:rPr>
                <w:rFonts w:ascii="Calibri" w:hAnsi="Calibri"/>
                <w:color w:val="000000"/>
                <w:sz w:val="18"/>
                <w:szCs w:val="18"/>
              </w:rPr>
            </w:pPr>
            <w:r>
              <w:rPr>
                <w:color w:val="000000"/>
                <w:sz w:val="18"/>
                <w:szCs w:val="18"/>
              </w:rPr>
              <w:t xml:space="preserve">wash, short stem, ripe, unblemished, cured, similar size, free from freeze damage, 6 - 8 inches in diameter </w:t>
            </w:r>
          </w:p>
        </w:tc>
      </w:tr>
      <w:tr w:rsidR="0011607A" w14:paraId="44C32DAB" w14:textId="77777777" w:rsidTr="002823FC">
        <w:trPr>
          <w:trHeight w:val="20"/>
        </w:trPr>
        <w:tc>
          <w:tcPr>
            <w:tcW w:w="136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9B86ECF" w14:textId="77777777" w:rsidR="0011607A" w:rsidRDefault="0011607A">
            <w:pPr>
              <w:spacing w:line="20" w:lineRule="atLeast"/>
              <w:rPr>
                <w:rFonts w:ascii="Calibri" w:hAnsi="Calibri"/>
                <w:color w:val="000000"/>
                <w:sz w:val="18"/>
                <w:szCs w:val="18"/>
              </w:rPr>
            </w:pPr>
            <w:r>
              <w:rPr>
                <w:color w:val="000000"/>
                <w:sz w:val="18"/>
                <w:szCs w:val="18"/>
              </w:rPr>
              <w:t>Apples</w:t>
            </w:r>
          </w:p>
        </w:tc>
        <w:tc>
          <w:tcPr>
            <w:tcW w:w="1797" w:type="dxa"/>
            <w:tcBorders>
              <w:top w:val="nil"/>
              <w:left w:val="nil"/>
              <w:bottom w:val="single" w:sz="8" w:space="0" w:color="auto"/>
              <w:right w:val="single" w:sz="8" w:space="0" w:color="auto"/>
            </w:tcBorders>
            <w:tcMar>
              <w:top w:w="0" w:type="dxa"/>
              <w:left w:w="108" w:type="dxa"/>
              <w:bottom w:w="0" w:type="dxa"/>
              <w:right w:w="108" w:type="dxa"/>
            </w:tcMar>
            <w:hideMark/>
          </w:tcPr>
          <w:p w14:paraId="78F0EC8D" w14:textId="7D7D6D0F" w:rsidR="002823FC" w:rsidRDefault="0011607A" w:rsidP="002823FC">
            <w:pPr>
              <w:spacing w:after="0" w:line="20" w:lineRule="atLeast"/>
              <w:rPr>
                <w:color w:val="000000"/>
                <w:sz w:val="18"/>
                <w:szCs w:val="18"/>
              </w:rPr>
            </w:pPr>
            <w:r>
              <w:rPr>
                <w:color w:val="000000"/>
                <w:sz w:val="18"/>
                <w:szCs w:val="18"/>
              </w:rPr>
              <w:t>1 1/9</w:t>
            </w:r>
            <w:r w:rsidR="002823FC">
              <w:rPr>
                <w:color w:val="000000"/>
                <w:sz w:val="18"/>
                <w:szCs w:val="18"/>
              </w:rPr>
              <w:t xml:space="preserve"> bushel</w:t>
            </w:r>
            <w:r>
              <w:rPr>
                <w:color w:val="000000"/>
                <w:sz w:val="18"/>
                <w:szCs w:val="18"/>
              </w:rPr>
              <w:t xml:space="preserve"> box </w:t>
            </w:r>
          </w:p>
          <w:p w14:paraId="6D1F43BE" w14:textId="77777777" w:rsidR="002823FC" w:rsidRDefault="0011607A" w:rsidP="002823FC">
            <w:pPr>
              <w:spacing w:after="0" w:line="20" w:lineRule="atLeast"/>
              <w:rPr>
                <w:color w:val="000000"/>
                <w:sz w:val="18"/>
                <w:szCs w:val="18"/>
              </w:rPr>
            </w:pPr>
            <w:r>
              <w:rPr>
                <w:color w:val="000000"/>
                <w:sz w:val="18"/>
                <w:szCs w:val="18"/>
              </w:rPr>
              <w:t xml:space="preserve">or </w:t>
            </w:r>
          </w:p>
          <w:p w14:paraId="737FD76F" w14:textId="6E01909A" w:rsidR="0011607A" w:rsidRDefault="00996666" w:rsidP="002823FC">
            <w:pPr>
              <w:spacing w:after="0" w:line="20" w:lineRule="atLeast"/>
              <w:rPr>
                <w:rFonts w:ascii="Calibri" w:hAnsi="Calibri"/>
                <w:color w:val="000000"/>
                <w:sz w:val="18"/>
                <w:szCs w:val="18"/>
              </w:rPr>
            </w:pPr>
            <w:r>
              <w:rPr>
                <w:color w:val="000000"/>
                <w:sz w:val="18"/>
                <w:szCs w:val="18"/>
              </w:rPr>
              <w:t>cardboard</w:t>
            </w:r>
            <w:r w:rsidR="0011607A">
              <w:rPr>
                <w:color w:val="000000"/>
                <w:sz w:val="18"/>
                <w:szCs w:val="18"/>
              </w:rPr>
              <w:t xml:space="preserve"> </w:t>
            </w:r>
            <w:proofErr w:type="spellStart"/>
            <w:r w:rsidR="002823FC">
              <w:rPr>
                <w:color w:val="000000"/>
                <w:sz w:val="18"/>
                <w:szCs w:val="18"/>
              </w:rPr>
              <w:t>g</w:t>
            </w:r>
            <w:r w:rsidR="0011607A">
              <w:rPr>
                <w:color w:val="000000"/>
                <w:sz w:val="18"/>
                <w:szCs w:val="18"/>
              </w:rPr>
              <w:t>aylord</w:t>
            </w:r>
            <w:proofErr w:type="spellEnd"/>
          </w:p>
        </w:tc>
        <w:tc>
          <w:tcPr>
            <w:tcW w:w="1370" w:type="dxa"/>
            <w:tcBorders>
              <w:top w:val="nil"/>
              <w:left w:val="nil"/>
              <w:bottom w:val="single" w:sz="8" w:space="0" w:color="auto"/>
              <w:right w:val="single" w:sz="8" w:space="0" w:color="auto"/>
            </w:tcBorders>
            <w:tcMar>
              <w:top w:w="0" w:type="dxa"/>
              <w:left w:w="108" w:type="dxa"/>
              <w:bottom w:w="0" w:type="dxa"/>
              <w:right w:w="108" w:type="dxa"/>
            </w:tcMar>
            <w:hideMark/>
          </w:tcPr>
          <w:p w14:paraId="0A78AE2B" w14:textId="77777777" w:rsidR="0011607A" w:rsidRDefault="0011607A">
            <w:pPr>
              <w:spacing w:line="20" w:lineRule="atLeast"/>
              <w:rPr>
                <w:rFonts w:ascii="Calibri" w:hAnsi="Calibri"/>
                <w:color w:val="000000"/>
                <w:sz w:val="18"/>
                <w:szCs w:val="18"/>
              </w:rPr>
            </w:pPr>
            <w:r>
              <w:rPr>
                <w:color w:val="000000"/>
                <w:sz w:val="18"/>
                <w:szCs w:val="18"/>
              </w:rPr>
              <w:t>Well Filled Box</w:t>
            </w:r>
          </w:p>
        </w:tc>
        <w:tc>
          <w:tcPr>
            <w:tcW w:w="1460" w:type="dxa"/>
            <w:tcBorders>
              <w:top w:val="nil"/>
              <w:left w:val="nil"/>
              <w:bottom w:val="single" w:sz="8" w:space="0" w:color="auto"/>
              <w:right w:val="single" w:sz="8" w:space="0" w:color="auto"/>
            </w:tcBorders>
            <w:tcMar>
              <w:top w:w="0" w:type="dxa"/>
              <w:left w:w="108" w:type="dxa"/>
              <w:bottom w:w="0" w:type="dxa"/>
              <w:right w:w="108" w:type="dxa"/>
            </w:tcMar>
            <w:hideMark/>
          </w:tcPr>
          <w:p w14:paraId="52BE703A" w14:textId="77777777" w:rsidR="0011607A" w:rsidRDefault="0011607A">
            <w:pPr>
              <w:spacing w:line="20" w:lineRule="atLeast"/>
              <w:rPr>
                <w:rFonts w:ascii="Calibri" w:hAnsi="Calibri"/>
                <w:color w:val="000000"/>
                <w:sz w:val="18"/>
                <w:szCs w:val="18"/>
              </w:rPr>
            </w:pPr>
            <w:r>
              <w:rPr>
                <w:color w:val="000000"/>
                <w:sz w:val="18"/>
                <w:szCs w:val="18"/>
              </w:rPr>
              <w:t>box, 40#</w:t>
            </w:r>
          </w:p>
        </w:tc>
        <w:tc>
          <w:tcPr>
            <w:tcW w:w="4910" w:type="dxa"/>
            <w:tcBorders>
              <w:top w:val="nil"/>
              <w:left w:val="nil"/>
              <w:bottom w:val="single" w:sz="8" w:space="0" w:color="auto"/>
              <w:right w:val="single" w:sz="8" w:space="0" w:color="auto"/>
            </w:tcBorders>
            <w:tcMar>
              <w:top w:w="0" w:type="dxa"/>
              <w:left w:w="108" w:type="dxa"/>
              <w:bottom w:w="0" w:type="dxa"/>
              <w:right w:w="108" w:type="dxa"/>
            </w:tcMar>
            <w:hideMark/>
          </w:tcPr>
          <w:p w14:paraId="6EE43B48" w14:textId="48A814D6" w:rsidR="0011607A" w:rsidRDefault="0011607A" w:rsidP="0011607A">
            <w:pPr>
              <w:spacing w:line="20" w:lineRule="atLeast"/>
              <w:rPr>
                <w:rFonts w:ascii="Calibri" w:hAnsi="Calibri"/>
                <w:color w:val="000000"/>
                <w:sz w:val="18"/>
                <w:szCs w:val="18"/>
              </w:rPr>
            </w:pPr>
            <w:r>
              <w:rPr>
                <w:color w:val="000000"/>
                <w:sz w:val="18"/>
                <w:szCs w:val="18"/>
              </w:rPr>
              <w:t>mature but not overripe, clean, fairly well-formed, and free from decay, internal browning, freezing injury and broken skins, also free from damage caused by bruises and brown surface discoloration</w:t>
            </w:r>
          </w:p>
        </w:tc>
      </w:tr>
      <w:tr w:rsidR="0011607A" w14:paraId="660B8D0A" w14:textId="77777777" w:rsidTr="002823FC">
        <w:trPr>
          <w:trHeight w:val="20"/>
        </w:trPr>
        <w:tc>
          <w:tcPr>
            <w:tcW w:w="136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0EBBE459" w14:textId="77777777" w:rsidR="0011607A" w:rsidRDefault="0011607A">
            <w:pPr>
              <w:spacing w:line="20" w:lineRule="atLeast"/>
              <w:rPr>
                <w:rFonts w:ascii="Calibri" w:hAnsi="Calibri"/>
                <w:color w:val="000000"/>
                <w:sz w:val="18"/>
                <w:szCs w:val="18"/>
              </w:rPr>
            </w:pPr>
            <w:r>
              <w:rPr>
                <w:color w:val="000000"/>
                <w:sz w:val="18"/>
                <w:szCs w:val="18"/>
              </w:rPr>
              <w:t>Beets/Red/Cut</w:t>
            </w:r>
          </w:p>
        </w:tc>
        <w:tc>
          <w:tcPr>
            <w:tcW w:w="1797" w:type="dxa"/>
            <w:tcBorders>
              <w:top w:val="nil"/>
              <w:left w:val="nil"/>
              <w:bottom w:val="single" w:sz="8" w:space="0" w:color="auto"/>
              <w:right w:val="single" w:sz="8" w:space="0" w:color="auto"/>
            </w:tcBorders>
            <w:noWrap/>
            <w:tcMar>
              <w:top w:w="0" w:type="dxa"/>
              <w:left w:w="108" w:type="dxa"/>
              <w:bottom w:w="0" w:type="dxa"/>
              <w:right w:w="108" w:type="dxa"/>
            </w:tcMar>
            <w:hideMark/>
          </w:tcPr>
          <w:p w14:paraId="5933DB09" w14:textId="28F179EA" w:rsidR="0011607A" w:rsidRDefault="0011607A" w:rsidP="002823FC">
            <w:pPr>
              <w:spacing w:line="20" w:lineRule="atLeast"/>
              <w:rPr>
                <w:rFonts w:ascii="Calibri" w:hAnsi="Calibri"/>
                <w:color w:val="000000"/>
                <w:sz w:val="18"/>
                <w:szCs w:val="18"/>
              </w:rPr>
            </w:pPr>
            <w:r>
              <w:rPr>
                <w:color w:val="000000"/>
                <w:sz w:val="18"/>
                <w:szCs w:val="18"/>
              </w:rPr>
              <w:t xml:space="preserve">25# </w:t>
            </w:r>
            <w:r w:rsidR="002823FC">
              <w:rPr>
                <w:color w:val="000000"/>
                <w:sz w:val="18"/>
                <w:szCs w:val="18"/>
              </w:rPr>
              <w:t>b</w:t>
            </w:r>
            <w:r>
              <w:rPr>
                <w:color w:val="000000"/>
                <w:sz w:val="18"/>
                <w:szCs w:val="18"/>
              </w:rPr>
              <w:t>ag</w:t>
            </w:r>
          </w:p>
        </w:tc>
        <w:tc>
          <w:tcPr>
            <w:tcW w:w="1370" w:type="dxa"/>
            <w:tcBorders>
              <w:top w:val="nil"/>
              <w:left w:val="nil"/>
              <w:bottom w:val="single" w:sz="8" w:space="0" w:color="auto"/>
              <w:right w:val="single" w:sz="8" w:space="0" w:color="auto"/>
            </w:tcBorders>
            <w:noWrap/>
            <w:tcMar>
              <w:top w:w="0" w:type="dxa"/>
              <w:left w:w="108" w:type="dxa"/>
              <w:bottom w:w="0" w:type="dxa"/>
              <w:right w:w="108" w:type="dxa"/>
            </w:tcMar>
            <w:hideMark/>
          </w:tcPr>
          <w:p w14:paraId="3566C4A8" w14:textId="77777777" w:rsidR="0011607A" w:rsidRDefault="0011607A">
            <w:pPr>
              <w:spacing w:line="20" w:lineRule="atLeast"/>
              <w:rPr>
                <w:rFonts w:ascii="Calibri" w:hAnsi="Calibri"/>
                <w:color w:val="000000"/>
                <w:sz w:val="18"/>
                <w:szCs w:val="18"/>
              </w:rPr>
            </w:pPr>
            <w:r>
              <w:rPr>
                <w:color w:val="000000"/>
                <w:sz w:val="18"/>
                <w:szCs w:val="18"/>
              </w:rPr>
              <w:t>Loose</w:t>
            </w:r>
          </w:p>
        </w:tc>
        <w:tc>
          <w:tcPr>
            <w:tcW w:w="1460" w:type="dxa"/>
            <w:tcBorders>
              <w:top w:val="nil"/>
              <w:left w:val="nil"/>
              <w:bottom w:val="single" w:sz="8" w:space="0" w:color="auto"/>
              <w:right w:val="single" w:sz="8" w:space="0" w:color="auto"/>
            </w:tcBorders>
            <w:noWrap/>
            <w:tcMar>
              <w:top w:w="0" w:type="dxa"/>
              <w:left w:w="108" w:type="dxa"/>
              <w:bottom w:w="0" w:type="dxa"/>
              <w:right w:w="108" w:type="dxa"/>
            </w:tcMar>
            <w:hideMark/>
          </w:tcPr>
          <w:p w14:paraId="42933972" w14:textId="77777777" w:rsidR="0011607A" w:rsidRDefault="0011607A">
            <w:pPr>
              <w:spacing w:line="20" w:lineRule="atLeast"/>
              <w:rPr>
                <w:rFonts w:ascii="Calibri" w:hAnsi="Calibri"/>
                <w:color w:val="000000"/>
                <w:sz w:val="18"/>
                <w:szCs w:val="18"/>
              </w:rPr>
            </w:pPr>
            <w:r>
              <w:rPr>
                <w:color w:val="000000"/>
                <w:sz w:val="18"/>
                <w:szCs w:val="18"/>
              </w:rPr>
              <w:t>25#</w:t>
            </w:r>
          </w:p>
        </w:tc>
        <w:tc>
          <w:tcPr>
            <w:tcW w:w="4910" w:type="dxa"/>
            <w:tcBorders>
              <w:top w:val="nil"/>
              <w:left w:val="nil"/>
              <w:bottom w:val="single" w:sz="8" w:space="0" w:color="auto"/>
              <w:right w:val="single" w:sz="8" w:space="0" w:color="auto"/>
            </w:tcBorders>
            <w:tcMar>
              <w:top w:w="0" w:type="dxa"/>
              <w:left w:w="108" w:type="dxa"/>
              <w:bottom w:w="0" w:type="dxa"/>
              <w:right w:w="108" w:type="dxa"/>
            </w:tcMar>
            <w:hideMark/>
          </w:tcPr>
          <w:p w14:paraId="250FB125" w14:textId="473A285D" w:rsidR="0011607A" w:rsidRDefault="0011607A" w:rsidP="007214F4">
            <w:pPr>
              <w:spacing w:line="20" w:lineRule="atLeast"/>
              <w:rPr>
                <w:rFonts w:ascii="Calibri" w:hAnsi="Calibri"/>
                <w:color w:val="000000"/>
                <w:sz w:val="18"/>
                <w:szCs w:val="18"/>
              </w:rPr>
            </w:pPr>
            <w:r>
              <w:rPr>
                <w:color w:val="000000"/>
                <w:sz w:val="18"/>
                <w:szCs w:val="18"/>
              </w:rPr>
              <w:t>wash, no sprouting</w:t>
            </w:r>
            <w:r w:rsidRPr="002823FC">
              <w:rPr>
                <w:color w:val="000000"/>
                <w:sz w:val="18"/>
                <w:szCs w:val="18"/>
              </w:rPr>
              <w:t xml:space="preserve">, 1.5 – </w:t>
            </w:r>
            <w:r w:rsidR="007214F4">
              <w:rPr>
                <w:color w:val="000000"/>
                <w:sz w:val="18"/>
                <w:szCs w:val="18"/>
              </w:rPr>
              <w:t>4</w:t>
            </w:r>
            <w:r w:rsidRPr="002823FC">
              <w:rPr>
                <w:color w:val="000000"/>
                <w:sz w:val="18"/>
                <w:szCs w:val="18"/>
              </w:rPr>
              <w:t xml:space="preserve"> inch in diameter, no cracking, tops clean trim</w:t>
            </w:r>
          </w:p>
        </w:tc>
      </w:tr>
      <w:tr w:rsidR="0011607A" w14:paraId="1E374E68" w14:textId="77777777" w:rsidTr="002823FC">
        <w:trPr>
          <w:trHeight w:val="20"/>
        </w:trPr>
        <w:tc>
          <w:tcPr>
            <w:tcW w:w="136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642EA61A" w14:textId="77777777" w:rsidR="0011607A" w:rsidRDefault="0011607A">
            <w:pPr>
              <w:spacing w:line="20" w:lineRule="atLeast"/>
              <w:rPr>
                <w:rFonts w:ascii="Calibri" w:hAnsi="Calibri"/>
                <w:color w:val="000000"/>
                <w:sz w:val="18"/>
                <w:szCs w:val="18"/>
              </w:rPr>
            </w:pPr>
            <w:r>
              <w:rPr>
                <w:color w:val="000000"/>
                <w:sz w:val="18"/>
                <w:szCs w:val="18"/>
              </w:rPr>
              <w:t>Broccoli</w:t>
            </w:r>
          </w:p>
        </w:tc>
        <w:tc>
          <w:tcPr>
            <w:tcW w:w="1797" w:type="dxa"/>
            <w:tcBorders>
              <w:top w:val="nil"/>
              <w:left w:val="nil"/>
              <w:bottom w:val="single" w:sz="8" w:space="0" w:color="auto"/>
              <w:right w:val="single" w:sz="8" w:space="0" w:color="auto"/>
            </w:tcBorders>
            <w:noWrap/>
            <w:tcMar>
              <w:top w:w="0" w:type="dxa"/>
              <w:left w:w="108" w:type="dxa"/>
              <w:bottom w:w="0" w:type="dxa"/>
              <w:right w:w="108" w:type="dxa"/>
            </w:tcMar>
            <w:hideMark/>
          </w:tcPr>
          <w:p w14:paraId="6CA71BBE" w14:textId="4EAC7CB3" w:rsidR="0011607A" w:rsidRDefault="0011607A">
            <w:pPr>
              <w:spacing w:line="20" w:lineRule="atLeast"/>
              <w:rPr>
                <w:rFonts w:ascii="Calibri" w:hAnsi="Calibri"/>
                <w:color w:val="000000"/>
                <w:sz w:val="18"/>
                <w:szCs w:val="18"/>
              </w:rPr>
            </w:pPr>
            <w:r>
              <w:rPr>
                <w:color w:val="000000"/>
                <w:sz w:val="18"/>
                <w:szCs w:val="18"/>
              </w:rPr>
              <w:t xml:space="preserve">1 1/9 </w:t>
            </w:r>
            <w:r w:rsidR="002823FC">
              <w:rPr>
                <w:color w:val="000000"/>
                <w:sz w:val="18"/>
                <w:szCs w:val="18"/>
              </w:rPr>
              <w:t xml:space="preserve">bushel </w:t>
            </w:r>
            <w:r>
              <w:rPr>
                <w:color w:val="000000"/>
                <w:sz w:val="18"/>
                <w:szCs w:val="18"/>
              </w:rPr>
              <w:t>box</w:t>
            </w:r>
          </w:p>
        </w:tc>
        <w:tc>
          <w:tcPr>
            <w:tcW w:w="1370" w:type="dxa"/>
            <w:tcBorders>
              <w:top w:val="nil"/>
              <w:left w:val="nil"/>
              <w:bottom w:val="single" w:sz="8" w:space="0" w:color="auto"/>
              <w:right w:val="single" w:sz="8" w:space="0" w:color="auto"/>
            </w:tcBorders>
            <w:noWrap/>
            <w:tcMar>
              <w:top w:w="0" w:type="dxa"/>
              <w:left w:w="108" w:type="dxa"/>
              <w:bottom w:w="0" w:type="dxa"/>
              <w:right w:w="108" w:type="dxa"/>
            </w:tcMar>
            <w:hideMark/>
          </w:tcPr>
          <w:p w14:paraId="61E0423B" w14:textId="77777777" w:rsidR="0011607A" w:rsidRDefault="0011607A">
            <w:pPr>
              <w:spacing w:line="20" w:lineRule="atLeast"/>
              <w:rPr>
                <w:rFonts w:ascii="Calibri" w:hAnsi="Calibri"/>
                <w:color w:val="000000"/>
                <w:sz w:val="18"/>
                <w:szCs w:val="18"/>
              </w:rPr>
            </w:pPr>
            <w:r>
              <w:rPr>
                <w:color w:val="000000"/>
                <w:sz w:val="18"/>
                <w:szCs w:val="18"/>
              </w:rPr>
              <w:t xml:space="preserve">14 </w:t>
            </w:r>
            <w:proofErr w:type="spellStart"/>
            <w:r>
              <w:rPr>
                <w:color w:val="000000"/>
                <w:sz w:val="18"/>
                <w:szCs w:val="18"/>
              </w:rPr>
              <w:t>ct</w:t>
            </w:r>
            <w:proofErr w:type="spellEnd"/>
            <w:r>
              <w:rPr>
                <w:color w:val="000000"/>
                <w:sz w:val="18"/>
                <w:szCs w:val="18"/>
              </w:rPr>
              <w:t xml:space="preserve"> bunched </w:t>
            </w:r>
          </w:p>
        </w:tc>
        <w:tc>
          <w:tcPr>
            <w:tcW w:w="1460" w:type="dxa"/>
            <w:tcBorders>
              <w:top w:val="nil"/>
              <w:left w:val="nil"/>
              <w:bottom w:val="single" w:sz="8" w:space="0" w:color="auto"/>
              <w:right w:val="single" w:sz="8" w:space="0" w:color="auto"/>
            </w:tcBorders>
            <w:noWrap/>
            <w:tcMar>
              <w:top w:w="0" w:type="dxa"/>
              <w:left w:w="108" w:type="dxa"/>
              <w:bottom w:w="0" w:type="dxa"/>
              <w:right w:w="108" w:type="dxa"/>
            </w:tcMar>
            <w:hideMark/>
          </w:tcPr>
          <w:p w14:paraId="7359B529" w14:textId="683F4FDD" w:rsidR="0011607A" w:rsidRDefault="0011607A">
            <w:pPr>
              <w:spacing w:line="20" w:lineRule="atLeast"/>
              <w:rPr>
                <w:rFonts w:ascii="Calibri" w:hAnsi="Calibri"/>
                <w:color w:val="000000"/>
                <w:sz w:val="18"/>
                <w:szCs w:val="18"/>
              </w:rPr>
            </w:pPr>
            <w:r>
              <w:rPr>
                <w:color w:val="000000"/>
                <w:sz w:val="18"/>
                <w:szCs w:val="18"/>
              </w:rPr>
              <w:t xml:space="preserve">box, </w:t>
            </w:r>
            <w:r w:rsidR="00A54910">
              <w:rPr>
                <w:color w:val="000000"/>
                <w:sz w:val="18"/>
                <w:szCs w:val="18"/>
              </w:rPr>
              <w:t>20-</w:t>
            </w:r>
            <w:r>
              <w:rPr>
                <w:color w:val="000000"/>
                <w:sz w:val="18"/>
                <w:szCs w:val="18"/>
              </w:rPr>
              <w:t>25#</w:t>
            </w:r>
          </w:p>
        </w:tc>
        <w:tc>
          <w:tcPr>
            <w:tcW w:w="4910" w:type="dxa"/>
            <w:tcBorders>
              <w:top w:val="nil"/>
              <w:left w:val="nil"/>
              <w:bottom w:val="single" w:sz="8" w:space="0" w:color="auto"/>
              <w:right w:val="single" w:sz="8" w:space="0" w:color="auto"/>
            </w:tcBorders>
            <w:tcMar>
              <w:top w:w="0" w:type="dxa"/>
              <w:left w:w="108" w:type="dxa"/>
              <w:bottom w:w="0" w:type="dxa"/>
              <w:right w:w="108" w:type="dxa"/>
            </w:tcMar>
            <w:hideMark/>
          </w:tcPr>
          <w:p w14:paraId="5387DD08" w14:textId="77777777" w:rsidR="0011607A" w:rsidRDefault="0011607A">
            <w:pPr>
              <w:spacing w:line="20" w:lineRule="atLeast"/>
              <w:rPr>
                <w:rFonts w:ascii="Calibri" w:hAnsi="Calibri"/>
                <w:color w:val="000000"/>
                <w:sz w:val="18"/>
                <w:szCs w:val="18"/>
              </w:rPr>
            </w:pPr>
            <w:r>
              <w:rPr>
                <w:color w:val="000000"/>
                <w:sz w:val="18"/>
                <w:szCs w:val="18"/>
              </w:rPr>
              <w:t xml:space="preserve">no flowering, central heads 4 to 8 inches in diameter, no discoloration </w:t>
            </w:r>
          </w:p>
        </w:tc>
      </w:tr>
      <w:tr w:rsidR="0011607A" w14:paraId="372F08C3" w14:textId="77777777" w:rsidTr="002823FC">
        <w:trPr>
          <w:trHeight w:val="20"/>
        </w:trPr>
        <w:tc>
          <w:tcPr>
            <w:tcW w:w="136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4AC79EBB" w14:textId="77777777" w:rsidR="0011607A" w:rsidRDefault="0011607A">
            <w:pPr>
              <w:spacing w:line="20" w:lineRule="atLeast"/>
              <w:rPr>
                <w:rFonts w:ascii="Calibri" w:hAnsi="Calibri"/>
                <w:color w:val="000000"/>
                <w:sz w:val="18"/>
                <w:szCs w:val="18"/>
              </w:rPr>
            </w:pPr>
            <w:r>
              <w:rPr>
                <w:color w:val="000000"/>
                <w:sz w:val="18"/>
                <w:szCs w:val="18"/>
              </w:rPr>
              <w:t xml:space="preserve">Butternut </w:t>
            </w:r>
          </w:p>
        </w:tc>
        <w:tc>
          <w:tcPr>
            <w:tcW w:w="1797" w:type="dxa"/>
            <w:tcBorders>
              <w:top w:val="nil"/>
              <w:left w:val="nil"/>
              <w:bottom w:val="single" w:sz="8" w:space="0" w:color="auto"/>
              <w:right w:val="single" w:sz="8" w:space="0" w:color="auto"/>
            </w:tcBorders>
            <w:tcMar>
              <w:top w:w="0" w:type="dxa"/>
              <w:left w:w="108" w:type="dxa"/>
              <w:bottom w:w="0" w:type="dxa"/>
              <w:right w:w="108" w:type="dxa"/>
            </w:tcMar>
            <w:hideMark/>
          </w:tcPr>
          <w:p w14:paraId="6AA84E85" w14:textId="7DEAC4E0" w:rsidR="002823FC" w:rsidRDefault="002823FC" w:rsidP="002823FC">
            <w:pPr>
              <w:spacing w:after="0" w:line="20" w:lineRule="atLeast"/>
              <w:rPr>
                <w:color w:val="000000"/>
                <w:sz w:val="18"/>
                <w:szCs w:val="18"/>
              </w:rPr>
            </w:pPr>
            <w:r>
              <w:rPr>
                <w:color w:val="000000"/>
                <w:sz w:val="18"/>
                <w:szCs w:val="18"/>
              </w:rPr>
              <w:t xml:space="preserve">1 1/9 bushel box </w:t>
            </w:r>
          </w:p>
          <w:p w14:paraId="55D9275F" w14:textId="77777777" w:rsidR="002823FC" w:rsidRDefault="002823FC" w:rsidP="002823FC">
            <w:pPr>
              <w:spacing w:after="0" w:line="20" w:lineRule="atLeast"/>
              <w:rPr>
                <w:color w:val="000000"/>
                <w:sz w:val="18"/>
                <w:szCs w:val="18"/>
              </w:rPr>
            </w:pPr>
            <w:r>
              <w:rPr>
                <w:color w:val="000000"/>
                <w:sz w:val="18"/>
                <w:szCs w:val="18"/>
              </w:rPr>
              <w:t xml:space="preserve">or </w:t>
            </w:r>
          </w:p>
          <w:p w14:paraId="6721598D" w14:textId="1D2B56CC" w:rsidR="0011607A" w:rsidRDefault="00996666" w:rsidP="002823FC">
            <w:pPr>
              <w:spacing w:line="20" w:lineRule="atLeast"/>
              <w:rPr>
                <w:rFonts w:ascii="Calibri" w:hAnsi="Calibri"/>
                <w:color w:val="000000"/>
                <w:sz w:val="18"/>
                <w:szCs w:val="18"/>
              </w:rPr>
            </w:pPr>
            <w:r>
              <w:rPr>
                <w:color w:val="000000"/>
                <w:sz w:val="18"/>
                <w:szCs w:val="18"/>
              </w:rPr>
              <w:t xml:space="preserve">cardboard </w:t>
            </w:r>
            <w:proofErr w:type="spellStart"/>
            <w:r w:rsidR="002823FC">
              <w:rPr>
                <w:color w:val="000000"/>
                <w:sz w:val="18"/>
                <w:szCs w:val="18"/>
              </w:rPr>
              <w:t>gaylord</w:t>
            </w:r>
            <w:proofErr w:type="spellEnd"/>
          </w:p>
        </w:tc>
        <w:tc>
          <w:tcPr>
            <w:tcW w:w="1370" w:type="dxa"/>
            <w:tcBorders>
              <w:top w:val="nil"/>
              <w:left w:val="nil"/>
              <w:bottom w:val="single" w:sz="8" w:space="0" w:color="auto"/>
              <w:right w:val="single" w:sz="8" w:space="0" w:color="auto"/>
            </w:tcBorders>
            <w:tcMar>
              <w:top w:w="0" w:type="dxa"/>
              <w:left w:w="108" w:type="dxa"/>
              <w:bottom w:w="0" w:type="dxa"/>
              <w:right w:w="108" w:type="dxa"/>
            </w:tcMar>
            <w:hideMark/>
          </w:tcPr>
          <w:p w14:paraId="05756C77" w14:textId="77777777" w:rsidR="0011607A" w:rsidRDefault="0011607A">
            <w:pPr>
              <w:spacing w:line="20" w:lineRule="atLeast"/>
              <w:rPr>
                <w:rFonts w:ascii="Calibri" w:hAnsi="Calibri"/>
                <w:color w:val="000000"/>
                <w:sz w:val="18"/>
                <w:szCs w:val="18"/>
              </w:rPr>
            </w:pPr>
            <w:r>
              <w:rPr>
                <w:color w:val="000000"/>
                <w:sz w:val="18"/>
                <w:szCs w:val="18"/>
              </w:rPr>
              <w:t>Well Filled Box</w:t>
            </w:r>
          </w:p>
        </w:tc>
        <w:tc>
          <w:tcPr>
            <w:tcW w:w="1460" w:type="dxa"/>
            <w:tcBorders>
              <w:top w:val="nil"/>
              <w:left w:val="nil"/>
              <w:bottom w:val="single" w:sz="8" w:space="0" w:color="auto"/>
              <w:right w:val="single" w:sz="8" w:space="0" w:color="auto"/>
            </w:tcBorders>
            <w:tcMar>
              <w:top w:w="0" w:type="dxa"/>
              <w:left w:w="108" w:type="dxa"/>
              <w:bottom w:w="0" w:type="dxa"/>
              <w:right w:w="108" w:type="dxa"/>
            </w:tcMar>
            <w:hideMark/>
          </w:tcPr>
          <w:p w14:paraId="04CEB679" w14:textId="62931CC1" w:rsidR="0011607A" w:rsidRDefault="0011607A">
            <w:pPr>
              <w:spacing w:line="20" w:lineRule="atLeast"/>
              <w:rPr>
                <w:rFonts w:ascii="Calibri" w:hAnsi="Calibri"/>
                <w:color w:val="000000"/>
                <w:sz w:val="18"/>
                <w:szCs w:val="18"/>
              </w:rPr>
            </w:pPr>
            <w:r>
              <w:rPr>
                <w:color w:val="000000"/>
                <w:sz w:val="18"/>
                <w:szCs w:val="18"/>
              </w:rPr>
              <w:t xml:space="preserve">box, </w:t>
            </w:r>
            <w:r w:rsidR="008924E7">
              <w:rPr>
                <w:color w:val="000000"/>
                <w:sz w:val="18"/>
                <w:szCs w:val="18"/>
              </w:rPr>
              <w:t>40-</w:t>
            </w:r>
            <w:r>
              <w:rPr>
                <w:color w:val="000000"/>
                <w:sz w:val="18"/>
                <w:szCs w:val="18"/>
              </w:rPr>
              <w:t>50#</w:t>
            </w:r>
          </w:p>
        </w:tc>
        <w:tc>
          <w:tcPr>
            <w:tcW w:w="4910" w:type="dxa"/>
            <w:tcBorders>
              <w:top w:val="nil"/>
              <w:left w:val="nil"/>
              <w:bottom w:val="single" w:sz="8" w:space="0" w:color="auto"/>
              <w:right w:val="single" w:sz="8" w:space="0" w:color="auto"/>
            </w:tcBorders>
            <w:tcMar>
              <w:top w:w="0" w:type="dxa"/>
              <w:left w:w="108" w:type="dxa"/>
              <w:bottom w:w="0" w:type="dxa"/>
              <w:right w:w="108" w:type="dxa"/>
            </w:tcMar>
            <w:hideMark/>
          </w:tcPr>
          <w:p w14:paraId="093AFE00" w14:textId="77777777" w:rsidR="0011607A" w:rsidRDefault="0011607A">
            <w:pPr>
              <w:spacing w:line="20" w:lineRule="atLeast"/>
              <w:rPr>
                <w:rFonts w:ascii="Calibri" w:hAnsi="Calibri"/>
                <w:color w:val="000000"/>
                <w:sz w:val="18"/>
                <w:szCs w:val="18"/>
              </w:rPr>
            </w:pPr>
            <w:r>
              <w:rPr>
                <w:color w:val="000000"/>
                <w:sz w:val="18"/>
                <w:szCs w:val="18"/>
              </w:rPr>
              <w:t>wash, short stem, ripe, unblemished, cured, free from freeze damage, 8 - 14 inches long</w:t>
            </w:r>
          </w:p>
        </w:tc>
      </w:tr>
      <w:tr w:rsidR="0011607A" w14:paraId="2307A4AC" w14:textId="77777777" w:rsidTr="002823FC">
        <w:trPr>
          <w:trHeight w:val="20"/>
        </w:trPr>
        <w:tc>
          <w:tcPr>
            <w:tcW w:w="136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226FF49D" w14:textId="77777777" w:rsidR="0011607A" w:rsidRDefault="0011607A">
            <w:pPr>
              <w:spacing w:line="20" w:lineRule="atLeast"/>
              <w:rPr>
                <w:rFonts w:ascii="Calibri" w:hAnsi="Calibri"/>
                <w:color w:val="000000"/>
                <w:sz w:val="18"/>
                <w:szCs w:val="18"/>
              </w:rPr>
            </w:pPr>
            <w:r>
              <w:rPr>
                <w:color w:val="000000"/>
                <w:sz w:val="18"/>
                <w:szCs w:val="18"/>
              </w:rPr>
              <w:t>Cabbage/Green</w:t>
            </w:r>
          </w:p>
        </w:tc>
        <w:tc>
          <w:tcPr>
            <w:tcW w:w="1797" w:type="dxa"/>
            <w:tcBorders>
              <w:top w:val="nil"/>
              <w:left w:val="nil"/>
              <w:bottom w:val="single" w:sz="8" w:space="0" w:color="auto"/>
              <w:right w:val="single" w:sz="8" w:space="0" w:color="auto"/>
            </w:tcBorders>
            <w:tcMar>
              <w:top w:w="0" w:type="dxa"/>
              <w:left w:w="108" w:type="dxa"/>
              <w:bottom w:w="0" w:type="dxa"/>
              <w:right w:w="108" w:type="dxa"/>
            </w:tcMar>
            <w:hideMark/>
          </w:tcPr>
          <w:p w14:paraId="3C07E15C" w14:textId="0CBA575E" w:rsidR="0011607A" w:rsidRPr="007214F4" w:rsidRDefault="0011607A" w:rsidP="007214F4">
            <w:pPr>
              <w:spacing w:line="20" w:lineRule="atLeast"/>
              <w:rPr>
                <w:rFonts w:ascii="Calibri" w:hAnsi="Calibri"/>
                <w:color w:val="000000"/>
                <w:sz w:val="18"/>
                <w:szCs w:val="18"/>
              </w:rPr>
            </w:pPr>
            <w:r w:rsidRPr="007214F4">
              <w:rPr>
                <w:color w:val="000000"/>
                <w:sz w:val="18"/>
                <w:szCs w:val="18"/>
              </w:rPr>
              <w:t xml:space="preserve">1 </w:t>
            </w:r>
            <w:r w:rsidR="007214F4" w:rsidRPr="007214F4">
              <w:rPr>
                <w:color w:val="000000"/>
                <w:sz w:val="18"/>
                <w:szCs w:val="18"/>
              </w:rPr>
              <w:t xml:space="preserve">¾ or 1 7/8 </w:t>
            </w:r>
            <w:r w:rsidRPr="007214F4">
              <w:rPr>
                <w:color w:val="000000"/>
                <w:sz w:val="18"/>
                <w:szCs w:val="18"/>
              </w:rPr>
              <w:t xml:space="preserve"> </w:t>
            </w:r>
            <w:r w:rsidR="002823FC" w:rsidRPr="007214F4">
              <w:rPr>
                <w:color w:val="000000"/>
                <w:sz w:val="18"/>
                <w:szCs w:val="18"/>
              </w:rPr>
              <w:t xml:space="preserve">bushel </w:t>
            </w:r>
            <w:r w:rsidRPr="007214F4">
              <w:rPr>
                <w:color w:val="000000"/>
                <w:sz w:val="18"/>
                <w:szCs w:val="18"/>
              </w:rPr>
              <w:t xml:space="preserve">box </w:t>
            </w:r>
          </w:p>
        </w:tc>
        <w:tc>
          <w:tcPr>
            <w:tcW w:w="1370" w:type="dxa"/>
            <w:tcBorders>
              <w:top w:val="nil"/>
              <w:left w:val="nil"/>
              <w:bottom w:val="single" w:sz="8" w:space="0" w:color="auto"/>
              <w:right w:val="single" w:sz="8" w:space="0" w:color="auto"/>
            </w:tcBorders>
            <w:tcMar>
              <w:top w:w="0" w:type="dxa"/>
              <w:left w:w="108" w:type="dxa"/>
              <w:bottom w:w="0" w:type="dxa"/>
              <w:right w:w="108" w:type="dxa"/>
            </w:tcMar>
            <w:hideMark/>
          </w:tcPr>
          <w:p w14:paraId="155D545A" w14:textId="77777777" w:rsidR="0011607A" w:rsidRDefault="0011607A">
            <w:pPr>
              <w:spacing w:line="20" w:lineRule="atLeast"/>
              <w:rPr>
                <w:rFonts w:ascii="Calibri" w:hAnsi="Calibri"/>
                <w:color w:val="000000"/>
                <w:sz w:val="18"/>
                <w:szCs w:val="18"/>
              </w:rPr>
            </w:pPr>
            <w:r>
              <w:rPr>
                <w:color w:val="000000"/>
                <w:sz w:val="18"/>
                <w:szCs w:val="18"/>
              </w:rPr>
              <w:t>Well Filled Box</w:t>
            </w:r>
          </w:p>
        </w:tc>
        <w:tc>
          <w:tcPr>
            <w:tcW w:w="1460" w:type="dxa"/>
            <w:tcBorders>
              <w:top w:val="nil"/>
              <w:left w:val="nil"/>
              <w:bottom w:val="single" w:sz="8" w:space="0" w:color="auto"/>
              <w:right w:val="single" w:sz="8" w:space="0" w:color="auto"/>
            </w:tcBorders>
            <w:tcMar>
              <w:top w:w="0" w:type="dxa"/>
              <w:left w:w="108" w:type="dxa"/>
              <w:bottom w:w="0" w:type="dxa"/>
              <w:right w:w="108" w:type="dxa"/>
            </w:tcMar>
            <w:hideMark/>
          </w:tcPr>
          <w:p w14:paraId="3879B093" w14:textId="59AD4D7B" w:rsidR="0011607A" w:rsidRDefault="0011607A" w:rsidP="00A54910">
            <w:pPr>
              <w:spacing w:line="20" w:lineRule="atLeast"/>
              <w:rPr>
                <w:rFonts w:ascii="Calibri" w:hAnsi="Calibri"/>
                <w:color w:val="000000"/>
                <w:sz w:val="18"/>
                <w:szCs w:val="18"/>
              </w:rPr>
            </w:pPr>
            <w:r>
              <w:rPr>
                <w:color w:val="000000"/>
                <w:sz w:val="18"/>
                <w:szCs w:val="18"/>
              </w:rPr>
              <w:t>4</w:t>
            </w:r>
            <w:r w:rsidR="00A54910">
              <w:rPr>
                <w:color w:val="000000"/>
                <w:sz w:val="18"/>
                <w:szCs w:val="18"/>
              </w:rPr>
              <w:t>0</w:t>
            </w:r>
            <w:r>
              <w:rPr>
                <w:color w:val="000000"/>
                <w:sz w:val="18"/>
                <w:szCs w:val="18"/>
              </w:rPr>
              <w:t xml:space="preserve"> - 50#</w:t>
            </w:r>
          </w:p>
        </w:tc>
        <w:tc>
          <w:tcPr>
            <w:tcW w:w="4910" w:type="dxa"/>
            <w:tcBorders>
              <w:top w:val="nil"/>
              <w:left w:val="nil"/>
              <w:bottom w:val="single" w:sz="8" w:space="0" w:color="auto"/>
              <w:right w:val="single" w:sz="8" w:space="0" w:color="auto"/>
            </w:tcBorders>
            <w:tcMar>
              <w:top w:w="0" w:type="dxa"/>
              <w:left w:w="108" w:type="dxa"/>
              <w:bottom w:w="0" w:type="dxa"/>
              <w:right w:w="108" w:type="dxa"/>
            </w:tcMar>
            <w:hideMark/>
          </w:tcPr>
          <w:p w14:paraId="2F77D3DD" w14:textId="77777777" w:rsidR="0011607A" w:rsidRDefault="0011607A">
            <w:pPr>
              <w:spacing w:line="20" w:lineRule="atLeast"/>
              <w:rPr>
                <w:rFonts w:ascii="Calibri" w:hAnsi="Calibri"/>
                <w:color w:val="000000"/>
                <w:sz w:val="18"/>
                <w:szCs w:val="18"/>
              </w:rPr>
            </w:pPr>
            <w:r>
              <w:rPr>
                <w:color w:val="000000"/>
                <w:sz w:val="18"/>
                <w:szCs w:val="18"/>
              </w:rPr>
              <w:t xml:space="preserve">Evenly-trimmed bottom, nice outer leaves clear of blemishes, no decay, no cracking, </w:t>
            </w:r>
            <w:r w:rsidRPr="002823FC">
              <w:rPr>
                <w:color w:val="000000"/>
                <w:sz w:val="18"/>
                <w:szCs w:val="18"/>
              </w:rPr>
              <w:t xml:space="preserve">5 - 7 inches in diameter and 10 - 15 inches </w:t>
            </w:r>
            <w:r w:rsidRPr="007214F4">
              <w:rPr>
                <w:color w:val="000000"/>
                <w:sz w:val="18"/>
                <w:szCs w:val="18"/>
              </w:rPr>
              <w:t>tall, 3 - 4 pounds</w:t>
            </w:r>
            <w:r>
              <w:rPr>
                <w:color w:val="000000"/>
                <w:sz w:val="18"/>
                <w:szCs w:val="18"/>
              </w:rPr>
              <w:t xml:space="preserve"> </w:t>
            </w:r>
          </w:p>
        </w:tc>
      </w:tr>
      <w:tr w:rsidR="0011607A" w14:paraId="0BC76E02" w14:textId="77777777" w:rsidTr="002823FC">
        <w:trPr>
          <w:trHeight w:val="20"/>
        </w:trPr>
        <w:tc>
          <w:tcPr>
            <w:tcW w:w="136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774516B9" w14:textId="77777777" w:rsidR="0011607A" w:rsidRDefault="0011607A">
            <w:pPr>
              <w:spacing w:line="20" w:lineRule="atLeast"/>
              <w:rPr>
                <w:rFonts w:ascii="Calibri" w:hAnsi="Calibri"/>
                <w:color w:val="000000"/>
                <w:sz w:val="18"/>
                <w:szCs w:val="18"/>
              </w:rPr>
            </w:pPr>
            <w:r>
              <w:rPr>
                <w:color w:val="000000"/>
                <w:sz w:val="18"/>
                <w:szCs w:val="18"/>
              </w:rPr>
              <w:t>Cabbage/Red</w:t>
            </w:r>
          </w:p>
        </w:tc>
        <w:tc>
          <w:tcPr>
            <w:tcW w:w="1797" w:type="dxa"/>
            <w:tcBorders>
              <w:top w:val="nil"/>
              <w:left w:val="nil"/>
              <w:bottom w:val="single" w:sz="8" w:space="0" w:color="auto"/>
              <w:right w:val="single" w:sz="8" w:space="0" w:color="auto"/>
            </w:tcBorders>
            <w:tcMar>
              <w:top w:w="0" w:type="dxa"/>
              <w:left w:w="108" w:type="dxa"/>
              <w:bottom w:w="0" w:type="dxa"/>
              <w:right w:w="108" w:type="dxa"/>
            </w:tcMar>
            <w:hideMark/>
          </w:tcPr>
          <w:p w14:paraId="3085B8E9" w14:textId="68EF5C6A" w:rsidR="0011607A" w:rsidRPr="007214F4" w:rsidRDefault="007214F4">
            <w:pPr>
              <w:spacing w:line="20" w:lineRule="atLeast"/>
              <w:rPr>
                <w:rFonts w:ascii="Calibri" w:hAnsi="Calibri"/>
                <w:color w:val="000000"/>
                <w:sz w:val="18"/>
                <w:szCs w:val="18"/>
              </w:rPr>
            </w:pPr>
            <w:r w:rsidRPr="007214F4">
              <w:rPr>
                <w:color w:val="000000"/>
                <w:sz w:val="18"/>
                <w:szCs w:val="18"/>
              </w:rPr>
              <w:t>1 ¾ or 1 7/8  bushel box</w:t>
            </w:r>
          </w:p>
        </w:tc>
        <w:tc>
          <w:tcPr>
            <w:tcW w:w="1370" w:type="dxa"/>
            <w:tcBorders>
              <w:top w:val="nil"/>
              <w:left w:val="nil"/>
              <w:bottom w:val="single" w:sz="8" w:space="0" w:color="auto"/>
              <w:right w:val="single" w:sz="8" w:space="0" w:color="auto"/>
            </w:tcBorders>
            <w:tcMar>
              <w:top w:w="0" w:type="dxa"/>
              <w:left w:w="108" w:type="dxa"/>
              <w:bottom w:w="0" w:type="dxa"/>
              <w:right w:w="108" w:type="dxa"/>
            </w:tcMar>
            <w:hideMark/>
          </w:tcPr>
          <w:p w14:paraId="1513864F" w14:textId="77777777" w:rsidR="0011607A" w:rsidRDefault="0011607A">
            <w:pPr>
              <w:spacing w:line="20" w:lineRule="atLeast"/>
              <w:rPr>
                <w:rFonts w:ascii="Calibri" w:hAnsi="Calibri"/>
                <w:color w:val="000000"/>
                <w:sz w:val="18"/>
                <w:szCs w:val="18"/>
              </w:rPr>
            </w:pPr>
            <w:r>
              <w:rPr>
                <w:color w:val="000000"/>
                <w:sz w:val="18"/>
                <w:szCs w:val="18"/>
              </w:rPr>
              <w:t>Well Filled Box</w:t>
            </w:r>
          </w:p>
        </w:tc>
        <w:tc>
          <w:tcPr>
            <w:tcW w:w="1460" w:type="dxa"/>
            <w:tcBorders>
              <w:top w:val="nil"/>
              <w:left w:val="nil"/>
              <w:bottom w:val="single" w:sz="8" w:space="0" w:color="auto"/>
              <w:right w:val="single" w:sz="8" w:space="0" w:color="auto"/>
            </w:tcBorders>
            <w:tcMar>
              <w:top w:w="0" w:type="dxa"/>
              <w:left w:w="108" w:type="dxa"/>
              <w:bottom w:w="0" w:type="dxa"/>
              <w:right w:w="108" w:type="dxa"/>
            </w:tcMar>
            <w:hideMark/>
          </w:tcPr>
          <w:p w14:paraId="29143900" w14:textId="68ADFCA0" w:rsidR="0011607A" w:rsidRDefault="0011607A" w:rsidP="00A54910">
            <w:pPr>
              <w:spacing w:line="20" w:lineRule="atLeast"/>
              <w:rPr>
                <w:rFonts w:ascii="Calibri" w:hAnsi="Calibri"/>
                <w:color w:val="000000"/>
                <w:sz w:val="18"/>
                <w:szCs w:val="18"/>
              </w:rPr>
            </w:pPr>
            <w:r>
              <w:rPr>
                <w:color w:val="000000"/>
                <w:sz w:val="18"/>
                <w:szCs w:val="18"/>
              </w:rPr>
              <w:t>4</w:t>
            </w:r>
            <w:r w:rsidR="00A54910">
              <w:rPr>
                <w:color w:val="000000"/>
                <w:sz w:val="18"/>
                <w:szCs w:val="18"/>
              </w:rPr>
              <w:t>0</w:t>
            </w:r>
            <w:r>
              <w:rPr>
                <w:color w:val="000000"/>
                <w:sz w:val="18"/>
                <w:szCs w:val="18"/>
              </w:rPr>
              <w:t xml:space="preserve"> - 50#</w:t>
            </w:r>
          </w:p>
        </w:tc>
        <w:tc>
          <w:tcPr>
            <w:tcW w:w="4910" w:type="dxa"/>
            <w:tcBorders>
              <w:top w:val="nil"/>
              <w:left w:val="nil"/>
              <w:bottom w:val="single" w:sz="8" w:space="0" w:color="auto"/>
              <w:right w:val="single" w:sz="8" w:space="0" w:color="auto"/>
            </w:tcBorders>
            <w:tcMar>
              <w:top w:w="0" w:type="dxa"/>
              <w:left w:w="108" w:type="dxa"/>
              <w:bottom w:w="0" w:type="dxa"/>
              <w:right w:w="108" w:type="dxa"/>
            </w:tcMar>
            <w:hideMark/>
          </w:tcPr>
          <w:p w14:paraId="07DB869A" w14:textId="77777777" w:rsidR="0011607A" w:rsidRPr="001863BC" w:rsidRDefault="0011607A">
            <w:pPr>
              <w:spacing w:line="20" w:lineRule="atLeast"/>
              <w:rPr>
                <w:rFonts w:ascii="Calibri" w:hAnsi="Calibri"/>
                <w:sz w:val="18"/>
                <w:szCs w:val="18"/>
              </w:rPr>
            </w:pPr>
            <w:r w:rsidRPr="001863BC">
              <w:rPr>
                <w:sz w:val="18"/>
                <w:szCs w:val="18"/>
              </w:rPr>
              <w:t xml:space="preserve">Evenly-trimmed bottom, nice outer leaves clear of blemishes, no decay, no cracking, 5 - 7 inches in diameter and 10 - 15 inches tall, 3 - 4 pounds </w:t>
            </w:r>
          </w:p>
        </w:tc>
      </w:tr>
      <w:tr w:rsidR="0011607A" w14:paraId="59CAF093" w14:textId="77777777" w:rsidTr="002823FC">
        <w:trPr>
          <w:trHeight w:val="20"/>
        </w:trPr>
        <w:tc>
          <w:tcPr>
            <w:tcW w:w="136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7CD3EEB5" w14:textId="77777777" w:rsidR="0011607A" w:rsidRDefault="0011607A">
            <w:pPr>
              <w:spacing w:line="20" w:lineRule="atLeast"/>
              <w:rPr>
                <w:rFonts w:ascii="Calibri" w:hAnsi="Calibri"/>
                <w:color w:val="000000"/>
                <w:sz w:val="18"/>
                <w:szCs w:val="18"/>
              </w:rPr>
            </w:pPr>
            <w:r>
              <w:rPr>
                <w:color w:val="000000"/>
                <w:sz w:val="18"/>
                <w:szCs w:val="18"/>
              </w:rPr>
              <w:t>Carrots (3# Bags)</w:t>
            </w:r>
          </w:p>
        </w:tc>
        <w:tc>
          <w:tcPr>
            <w:tcW w:w="1797" w:type="dxa"/>
            <w:tcBorders>
              <w:top w:val="nil"/>
              <w:left w:val="nil"/>
              <w:bottom w:val="single" w:sz="8" w:space="0" w:color="auto"/>
              <w:right w:val="single" w:sz="8" w:space="0" w:color="auto"/>
            </w:tcBorders>
            <w:tcMar>
              <w:top w:w="0" w:type="dxa"/>
              <w:left w:w="108" w:type="dxa"/>
              <w:bottom w:w="0" w:type="dxa"/>
              <w:right w:w="108" w:type="dxa"/>
            </w:tcMar>
            <w:hideMark/>
          </w:tcPr>
          <w:p w14:paraId="6979877E" w14:textId="2233035A" w:rsidR="0011607A" w:rsidRDefault="002823FC" w:rsidP="002823FC">
            <w:pPr>
              <w:spacing w:line="20" w:lineRule="atLeast"/>
              <w:rPr>
                <w:rFonts w:ascii="Calibri" w:hAnsi="Calibri"/>
                <w:color w:val="000000"/>
                <w:sz w:val="18"/>
                <w:szCs w:val="18"/>
              </w:rPr>
            </w:pPr>
            <w:r>
              <w:rPr>
                <w:color w:val="000000"/>
                <w:sz w:val="18"/>
                <w:szCs w:val="18"/>
              </w:rPr>
              <w:t>3# r</w:t>
            </w:r>
            <w:r w:rsidR="0011607A">
              <w:rPr>
                <w:color w:val="000000"/>
                <w:sz w:val="18"/>
                <w:szCs w:val="18"/>
              </w:rPr>
              <w:t xml:space="preserve">oot </w:t>
            </w:r>
            <w:r>
              <w:rPr>
                <w:color w:val="000000"/>
                <w:sz w:val="18"/>
                <w:szCs w:val="18"/>
              </w:rPr>
              <w:t>b</w:t>
            </w:r>
            <w:r w:rsidR="0011607A">
              <w:rPr>
                <w:color w:val="000000"/>
                <w:sz w:val="18"/>
                <w:szCs w:val="18"/>
              </w:rPr>
              <w:t>ags</w:t>
            </w:r>
          </w:p>
        </w:tc>
        <w:tc>
          <w:tcPr>
            <w:tcW w:w="1370" w:type="dxa"/>
            <w:tcBorders>
              <w:top w:val="nil"/>
              <w:left w:val="nil"/>
              <w:bottom w:val="single" w:sz="8" w:space="0" w:color="auto"/>
              <w:right w:val="single" w:sz="8" w:space="0" w:color="auto"/>
            </w:tcBorders>
            <w:tcMar>
              <w:top w:w="0" w:type="dxa"/>
              <w:left w:w="108" w:type="dxa"/>
              <w:bottom w:w="0" w:type="dxa"/>
              <w:right w:w="108" w:type="dxa"/>
            </w:tcMar>
            <w:hideMark/>
          </w:tcPr>
          <w:p w14:paraId="764FE2A2" w14:textId="77777777" w:rsidR="0011607A" w:rsidRDefault="0011607A">
            <w:pPr>
              <w:spacing w:line="20" w:lineRule="atLeast"/>
              <w:rPr>
                <w:rFonts w:ascii="Calibri" w:hAnsi="Calibri"/>
                <w:color w:val="000000"/>
                <w:sz w:val="18"/>
                <w:szCs w:val="18"/>
              </w:rPr>
            </w:pPr>
            <w:r>
              <w:rPr>
                <w:color w:val="000000"/>
                <w:sz w:val="18"/>
                <w:szCs w:val="18"/>
              </w:rPr>
              <w:t>Well Filled Bag</w:t>
            </w:r>
          </w:p>
        </w:tc>
        <w:tc>
          <w:tcPr>
            <w:tcW w:w="1460" w:type="dxa"/>
            <w:tcBorders>
              <w:top w:val="nil"/>
              <w:left w:val="nil"/>
              <w:bottom w:val="single" w:sz="8" w:space="0" w:color="auto"/>
              <w:right w:val="single" w:sz="8" w:space="0" w:color="auto"/>
            </w:tcBorders>
            <w:tcMar>
              <w:top w:w="0" w:type="dxa"/>
              <w:left w:w="108" w:type="dxa"/>
              <w:bottom w:w="0" w:type="dxa"/>
              <w:right w:w="108" w:type="dxa"/>
            </w:tcMar>
            <w:hideMark/>
          </w:tcPr>
          <w:p w14:paraId="71B65656" w14:textId="77777777" w:rsidR="0011607A" w:rsidRDefault="0011607A">
            <w:pPr>
              <w:spacing w:line="20" w:lineRule="atLeast"/>
              <w:rPr>
                <w:rFonts w:ascii="Calibri" w:hAnsi="Calibri"/>
                <w:color w:val="000000"/>
                <w:sz w:val="18"/>
                <w:szCs w:val="18"/>
              </w:rPr>
            </w:pPr>
            <w:r>
              <w:rPr>
                <w:color w:val="000000"/>
                <w:sz w:val="18"/>
                <w:szCs w:val="18"/>
              </w:rPr>
              <w:t> </w:t>
            </w:r>
          </w:p>
        </w:tc>
        <w:tc>
          <w:tcPr>
            <w:tcW w:w="4910" w:type="dxa"/>
            <w:tcBorders>
              <w:top w:val="nil"/>
              <w:left w:val="nil"/>
              <w:bottom w:val="single" w:sz="8" w:space="0" w:color="auto"/>
              <w:right w:val="single" w:sz="8" w:space="0" w:color="auto"/>
            </w:tcBorders>
            <w:tcMar>
              <w:top w:w="0" w:type="dxa"/>
              <w:left w:w="108" w:type="dxa"/>
              <w:bottom w:w="0" w:type="dxa"/>
              <w:right w:w="108" w:type="dxa"/>
            </w:tcMar>
            <w:hideMark/>
          </w:tcPr>
          <w:p w14:paraId="7B1B1A40" w14:textId="795574BC" w:rsidR="0011607A" w:rsidRPr="001863BC" w:rsidRDefault="0011607A" w:rsidP="007214F4">
            <w:pPr>
              <w:spacing w:line="20" w:lineRule="atLeast"/>
              <w:rPr>
                <w:rFonts w:ascii="Calibri" w:hAnsi="Calibri"/>
                <w:sz w:val="18"/>
                <w:szCs w:val="18"/>
              </w:rPr>
            </w:pPr>
            <w:r w:rsidRPr="001863BC">
              <w:rPr>
                <w:sz w:val="18"/>
                <w:szCs w:val="18"/>
              </w:rPr>
              <w:t xml:space="preserve">no insect damage, straight well-formed, 1/2 - </w:t>
            </w:r>
            <w:r w:rsidR="007214F4" w:rsidRPr="001863BC">
              <w:rPr>
                <w:sz w:val="18"/>
                <w:szCs w:val="18"/>
              </w:rPr>
              <w:t>2</w:t>
            </w:r>
            <w:r w:rsidRPr="001863BC">
              <w:rPr>
                <w:sz w:val="18"/>
                <w:szCs w:val="18"/>
              </w:rPr>
              <w:t xml:space="preserve"> inch in diameter, clean cut trim, 6 </w:t>
            </w:r>
            <w:r w:rsidR="002823FC" w:rsidRPr="001863BC">
              <w:rPr>
                <w:sz w:val="18"/>
                <w:szCs w:val="18"/>
              </w:rPr>
              <w:t>–</w:t>
            </w:r>
            <w:r w:rsidRPr="001863BC">
              <w:rPr>
                <w:sz w:val="18"/>
                <w:szCs w:val="18"/>
              </w:rPr>
              <w:t xml:space="preserve"> 10</w:t>
            </w:r>
            <w:r w:rsidR="002823FC" w:rsidRPr="001863BC">
              <w:rPr>
                <w:sz w:val="18"/>
                <w:szCs w:val="18"/>
              </w:rPr>
              <w:t xml:space="preserve"> </w:t>
            </w:r>
            <w:r w:rsidRPr="001863BC">
              <w:rPr>
                <w:sz w:val="18"/>
                <w:szCs w:val="18"/>
              </w:rPr>
              <w:t>inch long carrots, clean, free of decay</w:t>
            </w:r>
          </w:p>
        </w:tc>
      </w:tr>
      <w:tr w:rsidR="0011607A" w14:paraId="6B164433" w14:textId="77777777" w:rsidTr="002823FC">
        <w:trPr>
          <w:trHeight w:val="20"/>
        </w:trPr>
        <w:tc>
          <w:tcPr>
            <w:tcW w:w="136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597C23D3" w14:textId="77777777" w:rsidR="0011607A" w:rsidRDefault="0011607A">
            <w:pPr>
              <w:spacing w:line="20" w:lineRule="atLeast"/>
              <w:rPr>
                <w:rFonts w:ascii="Calibri" w:hAnsi="Calibri"/>
                <w:color w:val="000000"/>
                <w:sz w:val="18"/>
                <w:szCs w:val="18"/>
              </w:rPr>
            </w:pPr>
            <w:r>
              <w:rPr>
                <w:color w:val="000000"/>
                <w:sz w:val="18"/>
                <w:szCs w:val="18"/>
              </w:rPr>
              <w:t>Carrots</w:t>
            </w:r>
          </w:p>
        </w:tc>
        <w:tc>
          <w:tcPr>
            <w:tcW w:w="1797" w:type="dxa"/>
            <w:tcBorders>
              <w:top w:val="nil"/>
              <w:left w:val="nil"/>
              <w:bottom w:val="single" w:sz="8" w:space="0" w:color="auto"/>
              <w:right w:val="single" w:sz="8" w:space="0" w:color="auto"/>
            </w:tcBorders>
            <w:tcMar>
              <w:top w:w="0" w:type="dxa"/>
              <w:left w:w="108" w:type="dxa"/>
              <w:bottom w:w="0" w:type="dxa"/>
              <w:right w:w="108" w:type="dxa"/>
            </w:tcMar>
            <w:hideMark/>
          </w:tcPr>
          <w:p w14:paraId="0A772920" w14:textId="0A9EA673" w:rsidR="0011607A" w:rsidRPr="007214F4" w:rsidRDefault="0011607A" w:rsidP="00A54910">
            <w:pPr>
              <w:spacing w:line="20" w:lineRule="atLeast"/>
              <w:rPr>
                <w:rFonts w:ascii="Calibri" w:hAnsi="Calibri"/>
                <w:color w:val="000000"/>
                <w:sz w:val="18"/>
                <w:szCs w:val="18"/>
              </w:rPr>
            </w:pPr>
            <w:r w:rsidRPr="007214F4">
              <w:rPr>
                <w:color w:val="000000"/>
                <w:sz w:val="18"/>
                <w:szCs w:val="18"/>
              </w:rPr>
              <w:t xml:space="preserve">25# </w:t>
            </w:r>
            <w:r w:rsidR="002823FC" w:rsidRPr="007214F4">
              <w:rPr>
                <w:color w:val="000000"/>
                <w:sz w:val="18"/>
                <w:szCs w:val="18"/>
              </w:rPr>
              <w:t>b</w:t>
            </w:r>
            <w:r w:rsidR="00A54910">
              <w:rPr>
                <w:color w:val="000000"/>
                <w:sz w:val="18"/>
                <w:szCs w:val="18"/>
              </w:rPr>
              <w:t>ag</w:t>
            </w:r>
          </w:p>
        </w:tc>
        <w:tc>
          <w:tcPr>
            <w:tcW w:w="1370" w:type="dxa"/>
            <w:tcBorders>
              <w:top w:val="nil"/>
              <w:left w:val="nil"/>
              <w:bottom w:val="single" w:sz="8" w:space="0" w:color="auto"/>
              <w:right w:val="single" w:sz="8" w:space="0" w:color="auto"/>
            </w:tcBorders>
            <w:tcMar>
              <w:top w:w="0" w:type="dxa"/>
              <w:left w:w="108" w:type="dxa"/>
              <w:bottom w:w="0" w:type="dxa"/>
              <w:right w:w="108" w:type="dxa"/>
            </w:tcMar>
            <w:hideMark/>
          </w:tcPr>
          <w:p w14:paraId="18717171" w14:textId="77777777" w:rsidR="0011607A" w:rsidRDefault="0011607A">
            <w:pPr>
              <w:spacing w:line="20" w:lineRule="atLeast"/>
              <w:rPr>
                <w:rFonts w:ascii="Calibri" w:hAnsi="Calibri"/>
                <w:color w:val="000000"/>
                <w:sz w:val="18"/>
                <w:szCs w:val="18"/>
              </w:rPr>
            </w:pPr>
            <w:r>
              <w:rPr>
                <w:color w:val="000000"/>
                <w:sz w:val="18"/>
                <w:szCs w:val="18"/>
              </w:rPr>
              <w:t xml:space="preserve">Well filled, loose aligned bag </w:t>
            </w:r>
          </w:p>
        </w:tc>
        <w:tc>
          <w:tcPr>
            <w:tcW w:w="1460" w:type="dxa"/>
            <w:tcBorders>
              <w:top w:val="nil"/>
              <w:left w:val="nil"/>
              <w:bottom w:val="single" w:sz="8" w:space="0" w:color="auto"/>
              <w:right w:val="single" w:sz="8" w:space="0" w:color="auto"/>
            </w:tcBorders>
            <w:tcMar>
              <w:top w:w="0" w:type="dxa"/>
              <w:left w:w="108" w:type="dxa"/>
              <w:bottom w:w="0" w:type="dxa"/>
              <w:right w:w="108" w:type="dxa"/>
            </w:tcMar>
            <w:hideMark/>
          </w:tcPr>
          <w:p w14:paraId="5319B419" w14:textId="77777777" w:rsidR="0011607A" w:rsidRDefault="0011607A">
            <w:pPr>
              <w:spacing w:line="20" w:lineRule="atLeast"/>
              <w:rPr>
                <w:rFonts w:ascii="Calibri" w:hAnsi="Calibri"/>
                <w:color w:val="000000"/>
                <w:sz w:val="18"/>
                <w:szCs w:val="18"/>
              </w:rPr>
            </w:pPr>
            <w:r>
              <w:rPr>
                <w:color w:val="000000"/>
                <w:sz w:val="18"/>
                <w:szCs w:val="18"/>
              </w:rPr>
              <w:t>25#</w:t>
            </w:r>
          </w:p>
        </w:tc>
        <w:tc>
          <w:tcPr>
            <w:tcW w:w="4910" w:type="dxa"/>
            <w:tcBorders>
              <w:top w:val="nil"/>
              <w:left w:val="nil"/>
              <w:bottom w:val="single" w:sz="8" w:space="0" w:color="auto"/>
              <w:right w:val="single" w:sz="8" w:space="0" w:color="auto"/>
            </w:tcBorders>
            <w:tcMar>
              <w:top w:w="0" w:type="dxa"/>
              <w:left w:w="108" w:type="dxa"/>
              <w:bottom w:w="0" w:type="dxa"/>
              <w:right w:w="108" w:type="dxa"/>
            </w:tcMar>
            <w:hideMark/>
          </w:tcPr>
          <w:p w14:paraId="1C1EF7D4" w14:textId="7AD221D5" w:rsidR="0011607A" w:rsidRPr="001863BC" w:rsidRDefault="0011607A" w:rsidP="007214F4">
            <w:pPr>
              <w:spacing w:line="20" w:lineRule="atLeast"/>
              <w:rPr>
                <w:rFonts w:ascii="Calibri" w:hAnsi="Calibri"/>
                <w:sz w:val="18"/>
                <w:szCs w:val="18"/>
              </w:rPr>
            </w:pPr>
            <w:r w:rsidRPr="001863BC">
              <w:rPr>
                <w:sz w:val="18"/>
                <w:szCs w:val="18"/>
              </w:rPr>
              <w:t xml:space="preserve">no insect damage, 15% of bag forked or crooked carrots are okay, 1/2 - </w:t>
            </w:r>
            <w:r w:rsidR="007214F4" w:rsidRPr="001863BC">
              <w:rPr>
                <w:sz w:val="18"/>
                <w:szCs w:val="18"/>
              </w:rPr>
              <w:t>2</w:t>
            </w:r>
            <w:r w:rsidRPr="001863BC">
              <w:rPr>
                <w:sz w:val="18"/>
                <w:szCs w:val="18"/>
              </w:rPr>
              <w:t xml:space="preserve"> inch in diameter, clean cut trim, 6 - 10 inch, clean, free of decay</w:t>
            </w:r>
          </w:p>
        </w:tc>
      </w:tr>
      <w:tr w:rsidR="0011607A" w14:paraId="1101893D" w14:textId="77777777" w:rsidTr="002823FC">
        <w:trPr>
          <w:trHeight w:val="20"/>
        </w:trPr>
        <w:tc>
          <w:tcPr>
            <w:tcW w:w="136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50433D9B" w14:textId="77777777" w:rsidR="0011607A" w:rsidRDefault="0011607A">
            <w:pPr>
              <w:spacing w:line="20" w:lineRule="atLeast"/>
              <w:rPr>
                <w:rFonts w:ascii="Calibri" w:hAnsi="Calibri"/>
                <w:color w:val="000000"/>
                <w:sz w:val="18"/>
                <w:szCs w:val="18"/>
              </w:rPr>
            </w:pPr>
            <w:r>
              <w:rPr>
                <w:color w:val="000000"/>
                <w:sz w:val="18"/>
                <w:szCs w:val="18"/>
              </w:rPr>
              <w:t>Cauliflower</w:t>
            </w:r>
          </w:p>
        </w:tc>
        <w:tc>
          <w:tcPr>
            <w:tcW w:w="1797" w:type="dxa"/>
            <w:tcBorders>
              <w:top w:val="nil"/>
              <w:left w:val="nil"/>
              <w:bottom w:val="single" w:sz="8" w:space="0" w:color="auto"/>
              <w:right w:val="single" w:sz="8" w:space="0" w:color="auto"/>
            </w:tcBorders>
            <w:tcMar>
              <w:top w:w="0" w:type="dxa"/>
              <w:left w:w="108" w:type="dxa"/>
              <w:bottom w:w="0" w:type="dxa"/>
              <w:right w:w="108" w:type="dxa"/>
            </w:tcMar>
            <w:hideMark/>
          </w:tcPr>
          <w:p w14:paraId="3E9F3E7F" w14:textId="63419807" w:rsidR="0011607A" w:rsidRPr="007214F4" w:rsidRDefault="0011607A">
            <w:pPr>
              <w:spacing w:line="20" w:lineRule="atLeast"/>
              <w:rPr>
                <w:rFonts w:ascii="Calibri" w:hAnsi="Calibri"/>
                <w:color w:val="000000"/>
                <w:sz w:val="18"/>
                <w:szCs w:val="18"/>
              </w:rPr>
            </w:pPr>
            <w:r w:rsidRPr="007214F4">
              <w:rPr>
                <w:color w:val="000000"/>
                <w:sz w:val="18"/>
                <w:szCs w:val="18"/>
              </w:rPr>
              <w:t xml:space="preserve">Tray pack covered in plastic or stacked in </w:t>
            </w:r>
            <w:r w:rsidR="002823FC" w:rsidRPr="007214F4">
              <w:rPr>
                <w:color w:val="000000"/>
                <w:sz w:val="18"/>
                <w:szCs w:val="18"/>
              </w:rPr>
              <w:t xml:space="preserve">  </w:t>
            </w:r>
            <w:r w:rsidRPr="007214F4">
              <w:rPr>
                <w:color w:val="000000"/>
                <w:sz w:val="18"/>
                <w:szCs w:val="18"/>
              </w:rPr>
              <w:t xml:space="preserve">1 1/9 </w:t>
            </w:r>
            <w:r w:rsidR="002823FC" w:rsidRPr="007214F4">
              <w:rPr>
                <w:color w:val="000000"/>
                <w:sz w:val="18"/>
                <w:szCs w:val="18"/>
              </w:rPr>
              <w:t xml:space="preserve">bushel </w:t>
            </w:r>
            <w:r w:rsidRPr="007214F4">
              <w:rPr>
                <w:color w:val="000000"/>
                <w:sz w:val="18"/>
                <w:szCs w:val="18"/>
              </w:rPr>
              <w:t xml:space="preserve">box </w:t>
            </w:r>
          </w:p>
        </w:tc>
        <w:tc>
          <w:tcPr>
            <w:tcW w:w="1370" w:type="dxa"/>
            <w:tcBorders>
              <w:top w:val="nil"/>
              <w:left w:val="nil"/>
              <w:bottom w:val="single" w:sz="8" w:space="0" w:color="auto"/>
              <w:right w:val="single" w:sz="8" w:space="0" w:color="auto"/>
            </w:tcBorders>
            <w:tcMar>
              <w:top w:w="0" w:type="dxa"/>
              <w:left w:w="108" w:type="dxa"/>
              <w:bottom w:w="0" w:type="dxa"/>
              <w:right w:w="108" w:type="dxa"/>
            </w:tcMar>
            <w:hideMark/>
          </w:tcPr>
          <w:p w14:paraId="7E2D6A25" w14:textId="77777777" w:rsidR="0011607A" w:rsidRDefault="0011607A">
            <w:pPr>
              <w:spacing w:line="20" w:lineRule="atLeast"/>
              <w:rPr>
                <w:rFonts w:ascii="Calibri" w:hAnsi="Calibri"/>
                <w:color w:val="000000"/>
                <w:sz w:val="18"/>
                <w:szCs w:val="18"/>
              </w:rPr>
            </w:pPr>
            <w:r>
              <w:rPr>
                <w:color w:val="000000"/>
                <w:sz w:val="18"/>
                <w:szCs w:val="18"/>
              </w:rPr>
              <w:t xml:space="preserve">14 Count </w:t>
            </w:r>
          </w:p>
        </w:tc>
        <w:tc>
          <w:tcPr>
            <w:tcW w:w="1460" w:type="dxa"/>
            <w:tcBorders>
              <w:top w:val="nil"/>
              <w:left w:val="nil"/>
              <w:bottom w:val="single" w:sz="8" w:space="0" w:color="auto"/>
              <w:right w:val="single" w:sz="8" w:space="0" w:color="auto"/>
            </w:tcBorders>
            <w:tcMar>
              <w:top w:w="0" w:type="dxa"/>
              <w:left w:w="108" w:type="dxa"/>
              <w:bottom w:w="0" w:type="dxa"/>
              <w:right w:w="108" w:type="dxa"/>
            </w:tcMar>
            <w:hideMark/>
          </w:tcPr>
          <w:p w14:paraId="2F4E0FBE" w14:textId="18FF6D38" w:rsidR="0011607A" w:rsidRDefault="007214F4">
            <w:pPr>
              <w:spacing w:line="20" w:lineRule="atLeast"/>
              <w:rPr>
                <w:rFonts w:ascii="Calibri" w:hAnsi="Calibri"/>
                <w:color w:val="000000"/>
                <w:sz w:val="18"/>
                <w:szCs w:val="18"/>
              </w:rPr>
            </w:pPr>
            <w:r>
              <w:rPr>
                <w:color w:val="000000"/>
                <w:sz w:val="18"/>
                <w:szCs w:val="18"/>
              </w:rPr>
              <w:t>18-25</w:t>
            </w:r>
          </w:p>
        </w:tc>
        <w:tc>
          <w:tcPr>
            <w:tcW w:w="4910" w:type="dxa"/>
            <w:tcBorders>
              <w:top w:val="nil"/>
              <w:left w:val="nil"/>
              <w:bottom w:val="single" w:sz="8" w:space="0" w:color="auto"/>
              <w:right w:val="single" w:sz="8" w:space="0" w:color="auto"/>
            </w:tcBorders>
            <w:tcMar>
              <w:top w:w="0" w:type="dxa"/>
              <w:left w:w="108" w:type="dxa"/>
              <w:bottom w:w="0" w:type="dxa"/>
              <w:right w:w="108" w:type="dxa"/>
            </w:tcMar>
            <w:hideMark/>
          </w:tcPr>
          <w:p w14:paraId="60BEC111" w14:textId="77777777" w:rsidR="0011607A" w:rsidRDefault="0011607A">
            <w:pPr>
              <w:spacing w:line="20" w:lineRule="atLeast"/>
              <w:rPr>
                <w:rFonts w:ascii="Calibri" w:hAnsi="Calibri"/>
                <w:color w:val="000000"/>
                <w:sz w:val="18"/>
                <w:szCs w:val="18"/>
              </w:rPr>
            </w:pPr>
            <w:r>
              <w:rPr>
                <w:color w:val="000000"/>
                <w:sz w:val="18"/>
                <w:szCs w:val="18"/>
              </w:rPr>
              <w:t>Well-trimmed, without discoloration, white or cream colored, heads 6 - 8 inches in diameter, no damage</w:t>
            </w:r>
          </w:p>
        </w:tc>
      </w:tr>
      <w:tr w:rsidR="0011607A" w14:paraId="76AB5CE3" w14:textId="77777777" w:rsidTr="002823FC">
        <w:trPr>
          <w:trHeight w:val="20"/>
        </w:trPr>
        <w:tc>
          <w:tcPr>
            <w:tcW w:w="136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02FA9765" w14:textId="77777777" w:rsidR="0011607A" w:rsidRDefault="0011607A">
            <w:pPr>
              <w:spacing w:line="20" w:lineRule="atLeast"/>
              <w:rPr>
                <w:rFonts w:ascii="Calibri" w:hAnsi="Calibri"/>
                <w:color w:val="000000"/>
                <w:sz w:val="18"/>
                <w:szCs w:val="18"/>
              </w:rPr>
            </w:pPr>
            <w:r>
              <w:rPr>
                <w:color w:val="000000"/>
                <w:sz w:val="18"/>
                <w:szCs w:val="18"/>
              </w:rPr>
              <w:t>Corn</w:t>
            </w:r>
          </w:p>
        </w:tc>
        <w:tc>
          <w:tcPr>
            <w:tcW w:w="1797" w:type="dxa"/>
            <w:tcBorders>
              <w:top w:val="nil"/>
              <w:left w:val="nil"/>
              <w:bottom w:val="single" w:sz="8" w:space="0" w:color="auto"/>
              <w:right w:val="single" w:sz="8" w:space="0" w:color="auto"/>
            </w:tcBorders>
            <w:tcMar>
              <w:top w:w="0" w:type="dxa"/>
              <w:left w:w="108" w:type="dxa"/>
              <w:bottom w:w="0" w:type="dxa"/>
              <w:right w:w="108" w:type="dxa"/>
            </w:tcMar>
            <w:hideMark/>
          </w:tcPr>
          <w:p w14:paraId="628EB3F0" w14:textId="606B2A84" w:rsidR="0011607A" w:rsidRPr="007214F4" w:rsidRDefault="0011607A" w:rsidP="007214F4">
            <w:pPr>
              <w:spacing w:line="20" w:lineRule="atLeast"/>
              <w:rPr>
                <w:rFonts w:ascii="Calibri" w:hAnsi="Calibri"/>
                <w:color w:val="000000"/>
                <w:sz w:val="18"/>
                <w:szCs w:val="18"/>
              </w:rPr>
            </w:pPr>
            <w:r w:rsidRPr="007214F4">
              <w:rPr>
                <w:color w:val="000000"/>
                <w:sz w:val="18"/>
                <w:szCs w:val="18"/>
              </w:rPr>
              <w:t xml:space="preserve">1 </w:t>
            </w:r>
            <w:r w:rsidR="007214F4" w:rsidRPr="007214F4">
              <w:rPr>
                <w:color w:val="000000"/>
                <w:sz w:val="18"/>
                <w:szCs w:val="18"/>
              </w:rPr>
              <w:t>1/9</w:t>
            </w:r>
            <w:r w:rsidRPr="007214F4">
              <w:rPr>
                <w:color w:val="000000"/>
                <w:sz w:val="18"/>
                <w:szCs w:val="18"/>
              </w:rPr>
              <w:t xml:space="preserve"> </w:t>
            </w:r>
            <w:r w:rsidR="002823FC" w:rsidRPr="007214F4">
              <w:rPr>
                <w:color w:val="000000"/>
                <w:sz w:val="18"/>
                <w:szCs w:val="18"/>
              </w:rPr>
              <w:t xml:space="preserve">bushel </w:t>
            </w:r>
            <w:r w:rsidRPr="007214F4">
              <w:rPr>
                <w:color w:val="000000"/>
                <w:sz w:val="18"/>
                <w:szCs w:val="18"/>
              </w:rPr>
              <w:t>box</w:t>
            </w:r>
            <w:r w:rsidR="002823FC" w:rsidRPr="007214F4">
              <w:rPr>
                <w:color w:val="000000"/>
                <w:sz w:val="18"/>
                <w:szCs w:val="18"/>
              </w:rPr>
              <w:t xml:space="preserve">                   </w:t>
            </w:r>
            <w:r w:rsidRPr="007214F4">
              <w:rPr>
                <w:color w:val="000000"/>
                <w:sz w:val="18"/>
                <w:szCs w:val="18"/>
              </w:rPr>
              <w:t xml:space="preserve"> or mesh bag</w:t>
            </w:r>
          </w:p>
        </w:tc>
        <w:tc>
          <w:tcPr>
            <w:tcW w:w="1370" w:type="dxa"/>
            <w:tcBorders>
              <w:top w:val="nil"/>
              <w:left w:val="nil"/>
              <w:bottom w:val="single" w:sz="8" w:space="0" w:color="auto"/>
              <w:right w:val="single" w:sz="8" w:space="0" w:color="auto"/>
            </w:tcBorders>
            <w:tcMar>
              <w:top w:w="0" w:type="dxa"/>
              <w:left w:w="108" w:type="dxa"/>
              <w:bottom w:w="0" w:type="dxa"/>
              <w:right w:w="108" w:type="dxa"/>
            </w:tcMar>
            <w:hideMark/>
          </w:tcPr>
          <w:p w14:paraId="1799EB83" w14:textId="77777777" w:rsidR="0011607A" w:rsidRDefault="0011607A">
            <w:pPr>
              <w:spacing w:line="20" w:lineRule="atLeast"/>
              <w:rPr>
                <w:rFonts w:ascii="Calibri" w:hAnsi="Calibri"/>
                <w:color w:val="000000"/>
                <w:sz w:val="18"/>
                <w:szCs w:val="18"/>
              </w:rPr>
            </w:pPr>
            <w:r>
              <w:rPr>
                <w:color w:val="000000"/>
                <w:sz w:val="18"/>
                <w:szCs w:val="18"/>
              </w:rPr>
              <w:t xml:space="preserve">48 </w:t>
            </w:r>
            <w:proofErr w:type="spellStart"/>
            <w:r>
              <w:rPr>
                <w:color w:val="000000"/>
                <w:sz w:val="18"/>
                <w:szCs w:val="18"/>
              </w:rPr>
              <w:t>ct</w:t>
            </w:r>
            <w:proofErr w:type="spellEnd"/>
            <w:r>
              <w:rPr>
                <w:color w:val="000000"/>
                <w:sz w:val="18"/>
                <w:szCs w:val="18"/>
              </w:rPr>
              <w:t xml:space="preserve"> neatly aligned </w:t>
            </w:r>
          </w:p>
        </w:tc>
        <w:tc>
          <w:tcPr>
            <w:tcW w:w="1460" w:type="dxa"/>
            <w:tcBorders>
              <w:top w:val="nil"/>
              <w:left w:val="nil"/>
              <w:bottom w:val="single" w:sz="8" w:space="0" w:color="auto"/>
              <w:right w:val="single" w:sz="8" w:space="0" w:color="auto"/>
            </w:tcBorders>
            <w:tcMar>
              <w:top w:w="0" w:type="dxa"/>
              <w:left w:w="108" w:type="dxa"/>
              <w:bottom w:w="0" w:type="dxa"/>
              <w:right w:w="108" w:type="dxa"/>
            </w:tcMar>
            <w:hideMark/>
          </w:tcPr>
          <w:p w14:paraId="06ECCB99" w14:textId="77777777" w:rsidR="0011607A" w:rsidRDefault="0011607A">
            <w:pPr>
              <w:spacing w:line="20" w:lineRule="atLeast"/>
              <w:rPr>
                <w:rFonts w:ascii="Calibri" w:hAnsi="Calibri"/>
                <w:color w:val="000000"/>
                <w:sz w:val="18"/>
                <w:szCs w:val="18"/>
              </w:rPr>
            </w:pPr>
            <w:r>
              <w:rPr>
                <w:color w:val="000000"/>
                <w:sz w:val="18"/>
                <w:szCs w:val="18"/>
              </w:rPr>
              <w:t>box, 40 - 60# bag, 45 - 50#</w:t>
            </w:r>
          </w:p>
        </w:tc>
        <w:tc>
          <w:tcPr>
            <w:tcW w:w="4910" w:type="dxa"/>
            <w:tcBorders>
              <w:top w:val="nil"/>
              <w:left w:val="nil"/>
              <w:bottom w:val="single" w:sz="8" w:space="0" w:color="auto"/>
              <w:right w:val="single" w:sz="8" w:space="0" w:color="auto"/>
            </w:tcBorders>
            <w:tcMar>
              <w:top w:w="0" w:type="dxa"/>
              <w:left w:w="108" w:type="dxa"/>
              <w:bottom w:w="0" w:type="dxa"/>
              <w:right w:w="108" w:type="dxa"/>
            </w:tcMar>
            <w:hideMark/>
          </w:tcPr>
          <w:p w14:paraId="454B593D" w14:textId="77777777" w:rsidR="0011607A" w:rsidRPr="007214F4" w:rsidRDefault="0011607A">
            <w:pPr>
              <w:spacing w:line="20" w:lineRule="atLeast"/>
              <w:rPr>
                <w:rFonts w:ascii="Calibri" w:hAnsi="Calibri"/>
                <w:color w:val="000000"/>
                <w:sz w:val="18"/>
                <w:szCs w:val="18"/>
              </w:rPr>
            </w:pPr>
            <w:r w:rsidRPr="007214F4">
              <w:rPr>
                <w:color w:val="000000"/>
                <w:sz w:val="18"/>
                <w:szCs w:val="18"/>
              </w:rPr>
              <w:t xml:space="preserve">corn free from smut, worm, insect, decay, well-trimmed, 6 - 9 inches, plump and creamy kernels </w:t>
            </w:r>
          </w:p>
        </w:tc>
      </w:tr>
      <w:tr w:rsidR="0011607A" w14:paraId="0BB137A3" w14:textId="77777777" w:rsidTr="002823FC">
        <w:trPr>
          <w:trHeight w:val="20"/>
        </w:trPr>
        <w:tc>
          <w:tcPr>
            <w:tcW w:w="13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717679A" w14:textId="77777777" w:rsidR="0011607A" w:rsidRDefault="0011607A">
            <w:pPr>
              <w:spacing w:line="20" w:lineRule="atLeast"/>
              <w:rPr>
                <w:rFonts w:ascii="Calibri" w:hAnsi="Calibri"/>
                <w:color w:val="000000"/>
                <w:sz w:val="18"/>
                <w:szCs w:val="18"/>
              </w:rPr>
            </w:pPr>
            <w:r>
              <w:rPr>
                <w:color w:val="000000"/>
                <w:sz w:val="18"/>
                <w:szCs w:val="18"/>
              </w:rPr>
              <w:t>Onions, Yellow (3# bag)</w:t>
            </w:r>
          </w:p>
        </w:tc>
        <w:tc>
          <w:tcPr>
            <w:tcW w:w="1797" w:type="dxa"/>
            <w:tcBorders>
              <w:top w:val="nil"/>
              <w:left w:val="nil"/>
              <w:bottom w:val="single" w:sz="8" w:space="0" w:color="auto"/>
              <w:right w:val="single" w:sz="8" w:space="0" w:color="auto"/>
            </w:tcBorders>
            <w:tcMar>
              <w:top w:w="0" w:type="dxa"/>
              <w:left w:w="108" w:type="dxa"/>
              <w:bottom w:w="0" w:type="dxa"/>
              <w:right w:w="108" w:type="dxa"/>
            </w:tcMar>
            <w:hideMark/>
          </w:tcPr>
          <w:p w14:paraId="47EE5171" w14:textId="2629DA2F" w:rsidR="0011607A" w:rsidRDefault="0011607A" w:rsidP="002823FC">
            <w:pPr>
              <w:spacing w:line="20" w:lineRule="atLeast"/>
              <w:rPr>
                <w:rFonts w:ascii="Calibri" w:hAnsi="Calibri"/>
                <w:color w:val="000000"/>
                <w:sz w:val="18"/>
                <w:szCs w:val="18"/>
              </w:rPr>
            </w:pPr>
            <w:r>
              <w:rPr>
                <w:color w:val="000000"/>
                <w:sz w:val="18"/>
                <w:szCs w:val="18"/>
              </w:rPr>
              <w:t xml:space="preserve">Large </w:t>
            </w:r>
            <w:r w:rsidR="002823FC">
              <w:rPr>
                <w:color w:val="000000"/>
                <w:sz w:val="18"/>
                <w:szCs w:val="18"/>
              </w:rPr>
              <w:t>m</w:t>
            </w:r>
            <w:r>
              <w:rPr>
                <w:color w:val="000000"/>
                <w:sz w:val="18"/>
                <w:szCs w:val="18"/>
              </w:rPr>
              <w:t xml:space="preserve">esh </w:t>
            </w:r>
            <w:r w:rsidR="002823FC">
              <w:rPr>
                <w:color w:val="000000"/>
                <w:sz w:val="18"/>
                <w:szCs w:val="18"/>
              </w:rPr>
              <w:t>b</w:t>
            </w:r>
            <w:r>
              <w:rPr>
                <w:color w:val="000000"/>
                <w:sz w:val="18"/>
                <w:szCs w:val="18"/>
              </w:rPr>
              <w:t>ag</w:t>
            </w:r>
          </w:p>
        </w:tc>
        <w:tc>
          <w:tcPr>
            <w:tcW w:w="1370" w:type="dxa"/>
            <w:tcBorders>
              <w:top w:val="nil"/>
              <w:left w:val="nil"/>
              <w:bottom w:val="single" w:sz="8" w:space="0" w:color="auto"/>
              <w:right w:val="single" w:sz="8" w:space="0" w:color="auto"/>
            </w:tcBorders>
            <w:noWrap/>
            <w:tcMar>
              <w:top w:w="0" w:type="dxa"/>
              <w:left w:w="108" w:type="dxa"/>
              <w:bottom w:w="0" w:type="dxa"/>
              <w:right w:w="108" w:type="dxa"/>
            </w:tcMar>
            <w:hideMark/>
          </w:tcPr>
          <w:p w14:paraId="1CB7355E" w14:textId="77777777" w:rsidR="0011607A" w:rsidRDefault="0011607A">
            <w:pPr>
              <w:spacing w:line="20" w:lineRule="atLeast"/>
              <w:rPr>
                <w:rFonts w:ascii="Calibri" w:hAnsi="Calibri"/>
                <w:color w:val="000000"/>
                <w:sz w:val="18"/>
                <w:szCs w:val="18"/>
              </w:rPr>
            </w:pPr>
            <w:r>
              <w:rPr>
                <w:color w:val="000000"/>
                <w:sz w:val="18"/>
                <w:szCs w:val="18"/>
              </w:rPr>
              <w:t> </w:t>
            </w:r>
          </w:p>
        </w:tc>
        <w:tc>
          <w:tcPr>
            <w:tcW w:w="1460" w:type="dxa"/>
            <w:tcBorders>
              <w:top w:val="nil"/>
              <w:left w:val="nil"/>
              <w:bottom w:val="single" w:sz="8" w:space="0" w:color="auto"/>
              <w:right w:val="single" w:sz="8" w:space="0" w:color="auto"/>
            </w:tcBorders>
            <w:noWrap/>
            <w:tcMar>
              <w:top w:w="0" w:type="dxa"/>
              <w:left w:w="108" w:type="dxa"/>
              <w:bottom w:w="0" w:type="dxa"/>
              <w:right w:w="108" w:type="dxa"/>
            </w:tcMar>
            <w:hideMark/>
          </w:tcPr>
          <w:p w14:paraId="3B871E68" w14:textId="77777777" w:rsidR="0011607A" w:rsidRDefault="0011607A">
            <w:pPr>
              <w:spacing w:line="20" w:lineRule="atLeast"/>
              <w:rPr>
                <w:rFonts w:ascii="Calibri" w:hAnsi="Calibri"/>
                <w:color w:val="000000"/>
                <w:sz w:val="18"/>
                <w:szCs w:val="18"/>
              </w:rPr>
            </w:pPr>
            <w:r>
              <w:rPr>
                <w:color w:val="000000"/>
                <w:sz w:val="18"/>
                <w:szCs w:val="18"/>
              </w:rPr>
              <w:t> </w:t>
            </w:r>
          </w:p>
        </w:tc>
        <w:tc>
          <w:tcPr>
            <w:tcW w:w="4910" w:type="dxa"/>
            <w:tcBorders>
              <w:top w:val="nil"/>
              <w:left w:val="nil"/>
              <w:bottom w:val="single" w:sz="8" w:space="0" w:color="auto"/>
              <w:right w:val="single" w:sz="8" w:space="0" w:color="auto"/>
            </w:tcBorders>
            <w:tcMar>
              <w:top w:w="0" w:type="dxa"/>
              <w:left w:w="108" w:type="dxa"/>
              <w:bottom w:w="0" w:type="dxa"/>
              <w:right w:w="108" w:type="dxa"/>
            </w:tcMar>
            <w:hideMark/>
          </w:tcPr>
          <w:p w14:paraId="49A64BA8" w14:textId="332B0B09" w:rsidR="0011607A" w:rsidRPr="007214F4" w:rsidRDefault="0011607A" w:rsidP="007214F4">
            <w:pPr>
              <w:spacing w:line="20" w:lineRule="atLeast"/>
              <w:rPr>
                <w:rFonts w:ascii="Calibri" w:hAnsi="Calibri"/>
                <w:color w:val="000000"/>
                <w:sz w:val="18"/>
                <w:szCs w:val="18"/>
              </w:rPr>
            </w:pPr>
            <w:r w:rsidRPr="007214F4">
              <w:rPr>
                <w:color w:val="000000"/>
                <w:sz w:val="18"/>
                <w:szCs w:val="18"/>
              </w:rPr>
              <w:t xml:space="preserve">free of dirt, thick outer layer, uniformed, well-cured, no sprouts, kept dry, </w:t>
            </w:r>
            <w:r w:rsidR="007214F4" w:rsidRPr="007214F4">
              <w:rPr>
                <w:color w:val="000000"/>
                <w:sz w:val="18"/>
                <w:szCs w:val="18"/>
              </w:rPr>
              <w:t>2</w:t>
            </w:r>
            <w:r w:rsidRPr="007214F4">
              <w:rPr>
                <w:color w:val="000000"/>
                <w:sz w:val="18"/>
                <w:szCs w:val="18"/>
              </w:rPr>
              <w:t xml:space="preserve"> </w:t>
            </w:r>
            <w:r w:rsidR="007214F4" w:rsidRPr="007214F4">
              <w:rPr>
                <w:color w:val="000000"/>
                <w:sz w:val="18"/>
                <w:szCs w:val="18"/>
              </w:rPr>
              <w:t>–</w:t>
            </w:r>
            <w:r w:rsidRPr="007214F4">
              <w:rPr>
                <w:color w:val="000000"/>
                <w:sz w:val="18"/>
                <w:szCs w:val="18"/>
              </w:rPr>
              <w:t xml:space="preserve"> </w:t>
            </w:r>
            <w:r w:rsidR="002823FC" w:rsidRPr="007214F4">
              <w:rPr>
                <w:color w:val="000000"/>
                <w:sz w:val="18"/>
                <w:szCs w:val="18"/>
              </w:rPr>
              <w:t>4</w:t>
            </w:r>
            <w:r w:rsidR="007214F4" w:rsidRPr="007214F4">
              <w:rPr>
                <w:color w:val="000000"/>
                <w:sz w:val="18"/>
                <w:szCs w:val="18"/>
              </w:rPr>
              <w:t>.5</w:t>
            </w:r>
            <w:r w:rsidRPr="007214F4">
              <w:rPr>
                <w:color w:val="000000"/>
                <w:sz w:val="18"/>
                <w:szCs w:val="18"/>
              </w:rPr>
              <w:t xml:space="preserve"> inch diameter</w:t>
            </w:r>
          </w:p>
        </w:tc>
      </w:tr>
      <w:tr w:rsidR="0011607A" w14:paraId="005C6DAE" w14:textId="77777777" w:rsidTr="002823FC">
        <w:trPr>
          <w:trHeight w:val="20"/>
        </w:trPr>
        <w:tc>
          <w:tcPr>
            <w:tcW w:w="136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28B02642" w14:textId="77777777" w:rsidR="0011607A" w:rsidRDefault="0011607A">
            <w:pPr>
              <w:spacing w:line="20" w:lineRule="atLeast"/>
              <w:rPr>
                <w:rFonts w:ascii="Calibri" w:hAnsi="Calibri"/>
                <w:color w:val="000000"/>
                <w:sz w:val="18"/>
                <w:szCs w:val="18"/>
              </w:rPr>
            </w:pPr>
            <w:r>
              <w:rPr>
                <w:color w:val="000000"/>
                <w:sz w:val="18"/>
                <w:szCs w:val="18"/>
              </w:rPr>
              <w:t>Onions, Yellow</w:t>
            </w:r>
          </w:p>
        </w:tc>
        <w:tc>
          <w:tcPr>
            <w:tcW w:w="1797" w:type="dxa"/>
            <w:tcBorders>
              <w:top w:val="nil"/>
              <w:left w:val="nil"/>
              <w:bottom w:val="single" w:sz="8" w:space="0" w:color="auto"/>
              <w:right w:val="single" w:sz="8" w:space="0" w:color="auto"/>
            </w:tcBorders>
            <w:tcMar>
              <w:top w:w="0" w:type="dxa"/>
              <w:left w:w="108" w:type="dxa"/>
              <w:bottom w:w="0" w:type="dxa"/>
              <w:right w:w="108" w:type="dxa"/>
            </w:tcMar>
            <w:hideMark/>
          </w:tcPr>
          <w:p w14:paraId="08B874BE" w14:textId="4F7ADBB3" w:rsidR="0011607A" w:rsidRDefault="0011607A" w:rsidP="002823FC">
            <w:pPr>
              <w:spacing w:line="20" w:lineRule="atLeast"/>
              <w:rPr>
                <w:rFonts w:ascii="Calibri" w:hAnsi="Calibri"/>
                <w:color w:val="000000"/>
                <w:sz w:val="18"/>
                <w:szCs w:val="18"/>
              </w:rPr>
            </w:pPr>
            <w:r>
              <w:rPr>
                <w:color w:val="000000"/>
                <w:sz w:val="18"/>
                <w:szCs w:val="18"/>
              </w:rPr>
              <w:t>50</w:t>
            </w:r>
            <w:r w:rsidR="002823FC">
              <w:rPr>
                <w:color w:val="000000"/>
                <w:sz w:val="18"/>
                <w:szCs w:val="18"/>
              </w:rPr>
              <w:t>#</w:t>
            </w:r>
            <w:r>
              <w:rPr>
                <w:color w:val="000000"/>
                <w:sz w:val="18"/>
                <w:szCs w:val="18"/>
              </w:rPr>
              <w:t xml:space="preserve"> </w:t>
            </w:r>
            <w:r w:rsidR="002823FC">
              <w:rPr>
                <w:color w:val="000000"/>
                <w:sz w:val="18"/>
                <w:szCs w:val="18"/>
              </w:rPr>
              <w:t>b</w:t>
            </w:r>
            <w:r>
              <w:rPr>
                <w:color w:val="000000"/>
                <w:sz w:val="18"/>
                <w:szCs w:val="18"/>
              </w:rPr>
              <w:t>ag</w:t>
            </w:r>
          </w:p>
        </w:tc>
        <w:tc>
          <w:tcPr>
            <w:tcW w:w="1370" w:type="dxa"/>
            <w:tcBorders>
              <w:top w:val="nil"/>
              <w:left w:val="nil"/>
              <w:bottom w:val="single" w:sz="8" w:space="0" w:color="auto"/>
              <w:right w:val="single" w:sz="8" w:space="0" w:color="auto"/>
            </w:tcBorders>
            <w:tcMar>
              <w:top w:w="0" w:type="dxa"/>
              <w:left w:w="108" w:type="dxa"/>
              <w:bottom w:w="0" w:type="dxa"/>
              <w:right w:w="108" w:type="dxa"/>
            </w:tcMar>
            <w:hideMark/>
          </w:tcPr>
          <w:p w14:paraId="27634A6F" w14:textId="77777777" w:rsidR="0011607A" w:rsidRDefault="0011607A">
            <w:pPr>
              <w:spacing w:line="20" w:lineRule="atLeast"/>
              <w:rPr>
                <w:rFonts w:ascii="Calibri" w:hAnsi="Calibri"/>
                <w:color w:val="000000"/>
                <w:sz w:val="18"/>
                <w:szCs w:val="18"/>
              </w:rPr>
            </w:pPr>
            <w:r>
              <w:rPr>
                <w:color w:val="000000"/>
                <w:sz w:val="18"/>
                <w:szCs w:val="18"/>
              </w:rPr>
              <w:t>loose</w:t>
            </w:r>
          </w:p>
        </w:tc>
        <w:tc>
          <w:tcPr>
            <w:tcW w:w="1460" w:type="dxa"/>
            <w:tcBorders>
              <w:top w:val="nil"/>
              <w:left w:val="nil"/>
              <w:bottom w:val="single" w:sz="8" w:space="0" w:color="auto"/>
              <w:right w:val="single" w:sz="8" w:space="0" w:color="auto"/>
            </w:tcBorders>
            <w:tcMar>
              <w:top w:w="0" w:type="dxa"/>
              <w:left w:w="108" w:type="dxa"/>
              <w:bottom w:w="0" w:type="dxa"/>
              <w:right w:w="108" w:type="dxa"/>
            </w:tcMar>
            <w:hideMark/>
          </w:tcPr>
          <w:p w14:paraId="272B3AA6" w14:textId="77777777" w:rsidR="0011607A" w:rsidRDefault="0011607A">
            <w:pPr>
              <w:spacing w:line="20" w:lineRule="atLeast"/>
              <w:rPr>
                <w:rFonts w:ascii="Calibri" w:hAnsi="Calibri"/>
                <w:color w:val="000000"/>
                <w:sz w:val="18"/>
                <w:szCs w:val="18"/>
              </w:rPr>
            </w:pPr>
            <w:r>
              <w:rPr>
                <w:color w:val="000000"/>
                <w:sz w:val="18"/>
                <w:szCs w:val="18"/>
              </w:rPr>
              <w:t>50#</w:t>
            </w:r>
          </w:p>
        </w:tc>
        <w:tc>
          <w:tcPr>
            <w:tcW w:w="4910" w:type="dxa"/>
            <w:tcBorders>
              <w:top w:val="nil"/>
              <w:left w:val="nil"/>
              <w:bottom w:val="single" w:sz="8" w:space="0" w:color="auto"/>
              <w:right w:val="single" w:sz="8" w:space="0" w:color="auto"/>
            </w:tcBorders>
            <w:tcMar>
              <w:top w:w="0" w:type="dxa"/>
              <w:left w:w="108" w:type="dxa"/>
              <w:bottom w:w="0" w:type="dxa"/>
              <w:right w:w="108" w:type="dxa"/>
            </w:tcMar>
            <w:hideMark/>
          </w:tcPr>
          <w:p w14:paraId="4075C03B" w14:textId="5541B1E1" w:rsidR="0011607A" w:rsidRPr="007214F4" w:rsidRDefault="0011607A" w:rsidP="007214F4">
            <w:pPr>
              <w:spacing w:line="20" w:lineRule="atLeast"/>
              <w:rPr>
                <w:rFonts w:ascii="Calibri" w:hAnsi="Calibri"/>
                <w:color w:val="000000"/>
                <w:sz w:val="18"/>
                <w:szCs w:val="18"/>
              </w:rPr>
            </w:pPr>
            <w:r w:rsidRPr="007214F4">
              <w:rPr>
                <w:color w:val="000000"/>
                <w:sz w:val="18"/>
                <w:szCs w:val="18"/>
              </w:rPr>
              <w:t xml:space="preserve">free of dirt, thick outer layer, uniformed, well-cured, no sprouts, kept dry, </w:t>
            </w:r>
            <w:r w:rsidR="007214F4" w:rsidRPr="007214F4">
              <w:rPr>
                <w:color w:val="000000"/>
                <w:sz w:val="18"/>
                <w:szCs w:val="18"/>
              </w:rPr>
              <w:t>2</w:t>
            </w:r>
            <w:r w:rsidR="002823FC" w:rsidRPr="007214F4">
              <w:rPr>
                <w:color w:val="000000"/>
                <w:sz w:val="18"/>
                <w:szCs w:val="18"/>
              </w:rPr>
              <w:t xml:space="preserve"> </w:t>
            </w:r>
            <w:r w:rsidR="007214F4" w:rsidRPr="007214F4">
              <w:rPr>
                <w:color w:val="000000"/>
                <w:sz w:val="18"/>
                <w:szCs w:val="18"/>
              </w:rPr>
              <w:t>–</w:t>
            </w:r>
            <w:r w:rsidR="002823FC" w:rsidRPr="007214F4">
              <w:rPr>
                <w:color w:val="000000"/>
                <w:sz w:val="18"/>
                <w:szCs w:val="18"/>
              </w:rPr>
              <w:t xml:space="preserve"> 4</w:t>
            </w:r>
            <w:r w:rsidR="007214F4" w:rsidRPr="007214F4">
              <w:rPr>
                <w:color w:val="000000"/>
                <w:sz w:val="18"/>
                <w:szCs w:val="18"/>
              </w:rPr>
              <w:t>.5</w:t>
            </w:r>
            <w:r w:rsidR="002823FC" w:rsidRPr="007214F4">
              <w:rPr>
                <w:color w:val="000000"/>
                <w:sz w:val="18"/>
                <w:szCs w:val="18"/>
              </w:rPr>
              <w:t xml:space="preserve"> </w:t>
            </w:r>
            <w:r w:rsidRPr="007214F4">
              <w:rPr>
                <w:color w:val="000000"/>
                <w:sz w:val="18"/>
                <w:szCs w:val="18"/>
              </w:rPr>
              <w:t>inch diameter</w:t>
            </w:r>
          </w:p>
        </w:tc>
      </w:tr>
      <w:tr w:rsidR="0011607A" w14:paraId="544CC765" w14:textId="77777777" w:rsidTr="002823FC">
        <w:trPr>
          <w:trHeight w:val="20"/>
        </w:trPr>
        <w:tc>
          <w:tcPr>
            <w:tcW w:w="136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74E8624E" w14:textId="77777777" w:rsidR="0011607A" w:rsidRDefault="0011607A">
            <w:pPr>
              <w:spacing w:line="20" w:lineRule="atLeast"/>
              <w:rPr>
                <w:rFonts w:ascii="Calibri" w:hAnsi="Calibri"/>
                <w:color w:val="000000"/>
                <w:sz w:val="18"/>
                <w:szCs w:val="18"/>
              </w:rPr>
            </w:pPr>
            <w:r>
              <w:rPr>
                <w:color w:val="000000"/>
                <w:sz w:val="18"/>
                <w:szCs w:val="18"/>
              </w:rPr>
              <w:lastRenderedPageBreak/>
              <w:t>Parsnip</w:t>
            </w:r>
          </w:p>
        </w:tc>
        <w:tc>
          <w:tcPr>
            <w:tcW w:w="1797" w:type="dxa"/>
            <w:tcBorders>
              <w:top w:val="nil"/>
              <w:left w:val="nil"/>
              <w:bottom w:val="single" w:sz="8" w:space="0" w:color="auto"/>
              <w:right w:val="single" w:sz="8" w:space="0" w:color="auto"/>
            </w:tcBorders>
            <w:tcMar>
              <w:top w:w="0" w:type="dxa"/>
              <w:left w:w="108" w:type="dxa"/>
              <w:bottom w:w="0" w:type="dxa"/>
              <w:right w:w="108" w:type="dxa"/>
            </w:tcMar>
            <w:hideMark/>
          </w:tcPr>
          <w:p w14:paraId="12105016" w14:textId="77777777" w:rsidR="0011607A" w:rsidRDefault="0011607A">
            <w:pPr>
              <w:spacing w:line="20" w:lineRule="atLeast"/>
              <w:rPr>
                <w:rFonts w:ascii="Calibri" w:hAnsi="Calibri"/>
                <w:color w:val="000000"/>
                <w:sz w:val="18"/>
                <w:szCs w:val="18"/>
              </w:rPr>
            </w:pPr>
            <w:r>
              <w:rPr>
                <w:color w:val="000000"/>
                <w:sz w:val="18"/>
                <w:szCs w:val="18"/>
              </w:rPr>
              <w:t>25# bag</w:t>
            </w:r>
          </w:p>
        </w:tc>
        <w:tc>
          <w:tcPr>
            <w:tcW w:w="1370" w:type="dxa"/>
            <w:tcBorders>
              <w:top w:val="nil"/>
              <w:left w:val="nil"/>
              <w:bottom w:val="single" w:sz="8" w:space="0" w:color="auto"/>
              <w:right w:val="single" w:sz="8" w:space="0" w:color="auto"/>
            </w:tcBorders>
            <w:tcMar>
              <w:top w:w="0" w:type="dxa"/>
              <w:left w:w="108" w:type="dxa"/>
              <w:bottom w:w="0" w:type="dxa"/>
              <w:right w:w="108" w:type="dxa"/>
            </w:tcMar>
            <w:hideMark/>
          </w:tcPr>
          <w:p w14:paraId="16DD268C" w14:textId="77777777" w:rsidR="0011607A" w:rsidRDefault="0011607A">
            <w:pPr>
              <w:spacing w:line="20" w:lineRule="atLeast"/>
              <w:rPr>
                <w:rFonts w:ascii="Calibri" w:hAnsi="Calibri"/>
                <w:color w:val="000000"/>
                <w:sz w:val="18"/>
                <w:szCs w:val="18"/>
              </w:rPr>
            </w:pPr>
            <w:r>
              <w:rPr>
                <w:color w:val="000000"/>
                <w:sz w:val="18"/>
                <w:szCs w:val="18"/>
              </w:rPr>
              <w:t>neatly aligned</w:t>
            </w:r>
          </w:p>
        </w:tc>
        <w:tc>
          <w:tcPr>
            <w:tcW w:w="1460" w:type="dxa"/>
            <w:tcBorders>
              <w:top w:val="nil"/>
              <w:left w:val="nil"/>
              <w:bottom w:val="single" w:sz="8" w:space="0" w:color="auto"/>
              <w:right w:val="single" w:sz="8" w:space="0" w:color="auto"/>
            </w:tcBorders>
            <w:tcMar>
              <w:top w:w="0" w:type="dxa"/>
              <w:left w:w="108" w:type="dxa"/>
              <w:bottom w:w="0" w:type="dxa"/>
              <w:right w:w="108" w:type="dxa"/>
            </w:tcMar>
            <w:hideMark/>
          </w:tcPr>
          <w:p w14:paraId="3D1C986F" w14:textId="77777777" w:rsidR="0011607A" w:rsidRDefault="0011607A">
            <w:pPr>
              <w:spacing w:line="20" w:lineRule="atLeast"/>
              <w:rPr>
                <w:rFonts w:ascii="Calibri" w:hAnsi="Calibri"/>
                <w:color w:val="000000"/>
                <w:sz w:val="18"/>
                <w:szCs w:val="18"/>
              </w:rPr>
            </w:pPr>
            <w:r>
              <w:rPr>
                <w:color w:val="000000"/>
                <w:sz w:val="18"/>
                <w:szCs w:val="18"/>
              </w:rPr>
              <w:t>25#</w:t>
            </w:r>
          </w:p>
        </w:tc>
        <w:tc>
          <w:tcPr>
            <w:tcW w:w="4910" w:type="dxa"/>
            <w:tcBorders>
              <w:top w:val="nil"/>
              <w:left w:val="nil"/>
              <w:bottom w:val="single" w:sz="8" w:space="0" w:color="auto"/>
              <w:right w:val="single" w:sz="8" w:space="0" w:color="auto"/>
            </w:tcBorders>
            <w:tcMar>
              <w:top w:w="0" w:type="dxa"/>
              <w:left w:w="108" w:type="dxa"/>
              <w:bottom w:w="0" w:type="dxa"/>
              <w:right w:w="108" w:type="dxa"/>
            </w:tcMar>
            <w:hideMark/>
          </w:tcPr>
          <w:p w14:paraId="0D10B06C" w14:textId="77777777" w:rsidR="0011607A" w:rsidRDefault="0011607A">
            <w:pPr>
              <w:spacing w:line="20" w:lineRule="atLeast"/>
              <w:rPr>
                <w:rFonts w:ascii="Calibri" w:hAnsi="Calibri"/>
                <w:color w:val="000000"/>
                <w:sz w:val="18"/>
                <w:szCs w:val="18"/>
              </w:rPr>
            </w:pPr>
            <w:r>
              <w:rPr>
                <w:color w:val="000000"/>
                <w:sz w:val="18"/>
                <w:szCs w:val="18"/>
              </w:rPr>
              <w:t xml:space="preserve">1 1/2 to 2 inches in diameter and 8 to 12 inches long, relative uniform diameter from top to bottom, little thinning, trim tips </w:t>
            </w:r>
          </w:p>
        </w:tc>
      </w:tr>
      <w:tr w:rsidR="0011607A" w14:paraId="281E8E97" w14:textId="77777777" w:rsidTr="002823FC">
        <w:trPr>
          <w:trHeight w:val="20"/>
        </w:trPr>
        <w:tc>
          <w:tcPr>
            <w:tcW w:w="136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208A5552" w14:textId="77777777" w:rsidR="0011607A" w:rsidRDefault="0011607A">
            <w:pPr>
              <w:spacing w:line="20" w:lineRule="atLeast"/>
              <w:rPr>
                <w:rFonts w:ascii="Calibri" w:hAnsi="Calibri"/>
                <w:color w:val="000000"/>
                <w:sz w:val="18"/>
                <w:szCs w:val="18"/>
              </w:rPr>
            </w:pPr>
            <w:r>
              <w:rPr>
                <w:color w:val="000000"/>
                <w:sz w:val="18"/>
                <w:szCs w:val="18"/>
              </w:rPr>
              <w:t xml:space="preserve">Peppers/Green </w:t>
            </w:r>
          </w:p>
        </w:tc>
        <w:tc>
          <w:tcPr>
            <w:tcW w:w="1797" w:type="dxa"/>
            <w:tcBorders>
              <w:top w:val="nil"/>
              <w:left w:val="nil"/>
              <w:bottom w:val="single" w:sz="8" w:space="0" w:color="auto"/>
              <w:right w:val="single" w:sz="8" w:space="0" w:color="auto"/>
            </w:tcBorders>
            <w:tcMar>
              <w:top w:w="0" w:type="dxa"/>
              <w:left w:w="108" w:type="dxa"/>
              <w:bottom w:w="0" w:type="dxa"/>
              <w:right w:w="108" w:type="dxa"/>
            </w:tcMar>
            <w:hideMark/>
          </w:tcPr>
          <w:p w14:paraId="75F7E647" w14:textId="42889B38" w:rsidR="0011607A" w:rsidRPr="007214F4" w:rsidRDefault="0011607A" w:rsidP="007214F4">
            <w:pPr>
              <w:spacing w:line="20" w:lineRule="atLeast"/>
              <w:rPr>
                <w:rFonts w:ascii="Calibri" w:hAnsi="Calibri"/>
                <w:color w:val="000000"/>
                <w:sz w:val="18"/>
                <w:szCs w:val="18"/>
              </w:rPr>
            </w:pPr>
            <w:r w:rsidRPr="007214F4">
              <w:rPr>
                <w:color w:val="000000"/>
                <w:sz w:val="18"/>
                <w:szCs w:val="18"/>
              </w:rPr>
              <w:t>1 1</w:t>
            </w:r>
            <w:r w:rsidR="007214F4" w:rsidRPr="007214F4">
              <w:rPr>
                <w:color w:val="000000"/>
                <w:sz w:val="18"/>
                <w:szCs w:val="18"/>
              </w:rPr>
              <w:t>/9</w:t>
            </w:r>
            <w:r w:rsidRPr="007214F4">
              <w:rPr>
                <w:color w:val="000000"/>
                <w:sz w:val="18"/>
                <w:szCs w:val="18"/>
              </w:rPr>
              <w:t xml:space="preserve"> </w:t>
            </w:r>
            <w:r w:rsidR="002823FC" w:rsidRPr="007214F4">
              <w:rPr>
                <w:color w:val="000000"/>
                <w:sz w:val="18"/>
                <w:szCs w:val="18"/>
              </w:rPr>
              <w:t>b</w:t>
            </w:r>
            <w:r w:rsidRPr="007214F4">
              <w:rPr>
                <w:color w:val="000000"/>
                <w:sz w:val="18"/>
                <w:szCs w:val="18"/>
              </w:rPr>
              <w:t xml:space="preserve">ushel </w:t>
            </w:r>
            <w:r w:rsidR="002823FC" w:rsidRPr="007214F4">
              <w:rPr>
                <w:color w:val="000000"/>
                <w:sz w:val="18"/>
                <w:szCs w:val="18"/>
              </w:rPr>
              <w:t>b</w:t>
            </w:r>
            <w:r w:rsidRPr="007214F4">
              <w:rPr>
                <w:color w:val="000000"/>
                <w:sz w:val="18"/>
                <w:szCs w:val="18"/>
              </w:rPr>
              <w:t>ox</w:t>
            </w:r>
          </w:p>
        </w:tc>
        <w:tc>
          <w:tcPr>
            <w:tcW w:w="1370" w:type="dxa"/>
            <w:tcBorders>
              <w:top w:val="nil"/>
              <w:left w:val="nil"/>
              <w:bottom w:val="single" w:sz="8" w:space="0" w:color="auto"/>
              <w:right w:val="single" w:sz="8" w:space="0" w:color="auto"/>
            </w:tcBorders>
            <w:tcMar>
              <w:top w:w="0" w:type="dxa"/>
              <w:left w:w="108" w:type="dxa"/>
              <w:bottom w:w="0" w:type="dxa"/>
              <w:right w:w="108" w:type="dxa"/>
            </w:tcMar>
            <w:hideMark/>
          </w:tcPr>
          <w:p w14:paraId="424A3A8A" w14:textId="77777777" w:rsidR="0011607A" w:rsidRPr="007214F4" w:rsidRDefault="0011607A">
            <w:pPr>
              <w:spacing w:line="20" w:lineRule="atLeast"/>
              <w:rPr>
                <w:rFonts w:ascii="Calibri" w:hAnsi="Calibri"/>
                <w:color w:val="000000"/>
                <w:sz w:val="18"/>
                <w:szCs w:val="18"/>
              </w:rPr>
            </w:pPr>
            <w:r w:rsidRPr="007214F4">
              <w:rPr>
                <w:color w:val="000000"/>
                <w:sz w:val="18"/>
                <w:szCs w:val="18"/>
              </w:rPr>
              <w:t xml:space="preserve">well filled </w:t>
            </w:r>
          </w:p>
        </w:tc>
        <w:tc>
          <w:tcPr>
            <w:tcW w:w="1460" w:type="dxa"/>
            <w:tcBorders>
              <w:top w:val="nil"/>
              <w:left w:val="nil"/>
              <w:bottom w:val="single" w:sz="8" w:space="0" w:color="auto"/>
              <w:right w:val="single" w:sz="8" w:space="0" w:color="auto"/>
            </w:tcBorders>
            <w:tcMar>
              <w:top w:w="0" w:type="dxa"/>
              <w:left w:w="108" w:type="dxa"/>
              <w:bottom w:w="0" w:type="dxa"/>
              <w:right w:w="108" w:type="dxa"/>
            </w:tcMar>
            <w:hideMark/>
          </w:tcPr>
          <w:p w14:paraId="34B486A4" w14:textId="18DB7DC4" w:rsidR="0011607A" w:rsidRPr="007214F4" w:rsidRDefault="002823FC" w:rsidP="00A54910">
            <w:pPr>
              <w:spacing w:line="20" w:lineRule="atLeast"/>
              <w:rPr>
                <w:rFonts w:ascii="Calibri" w:hAnsi="Calibri"/>
                <w:color w:val="000000"/>
                <w:sz w:val="18"/>
                <w:szCs w:val="18"/>
              </w:rPr>
            </w:pPr>
            <w:r w:rsidRPr="007214F4">
              <w:rPr>
                <w:color w:val="000000"/>
                <w:sz w:val="18"/>
                <w:szCs w:val="18"/>
              </w:rPr>
              <w:t>2</w:t>
            </w:r>
            <w:r w:rsidR="00A54910">
              <w:rPr>
                <w:color w:val="000000"/>
                <w:sz w:val="18"/>
                <w:szCs w:val="18"/>
              </w:rPr>
              <w:t>5</w:t>
            </w:r>
            <w:r w:rsidRPr="007214F4">
              <w:rPr>
                <w:color w:val="000000"/>
                <w:sz w:val="18"/>
                <w:szCs w:val="18"/>
              </w:rPr>
              <w:t xml:space="preserve"> – 30#</w:t>
            </w:r>
          </w:p>
        </w:tc>
        <w:tc>
          <w:tcPr>
            <w:tcW w:w="4910" w:type="dxa"/>
            <w:tcBorders>
              <w:top w:val="nil"/>
              <w:left w:val="nil"/>
              <w:bottom w:val="single" w:sz="8" w:space="0" w:color="auto"/>
              <w:right w:val="single" w:sz="8" w:space="0" w:color="auto"/>
            </w:tcBorders>
            <w:tcMar>
              <w:top w:w="0" w:type="dxa"/>
              <w:left w:w="108" w:type="dxa"/>
              <w:bottom w:w="0" w:type="dxa"/>
              <w:right w:w="108" w:type="dxa"/>
            </w:tcMar>
            <w:hideMark/>
          </w:tcPr>
          <w:p w14:paraId="0C9E1880" w14:textId="77777777" w:rsidR="0011607A" w:rsidRPr="007214F4" w:rsidRDefault="0011607A">
            <w:pPr>
              <w:spacing w:line="20" w:lineRule="atLeast"/>
              <w:rPr>
                <w:rFonts w:ascii="Calibri" w:hAnsi="Calibri"/>
                <w:color w:val="000000"/>
                <w:sz w:val="18"/>
                <w:szCs w:val="18"/>
              </w:rPr>
            </w:pPr>
            <w:r w:rsidRPr="007214F4">
              <w:rPr>
                <w:color w:val="000000"/>
                <w:sz w:val="18"/>
                <w:szCs w:val="18"/>
              </w:rPr>
              <w:t xml:space="preserve">clean, 4 - 6 inches in length, blocky, 15% of bag slight discoloration </w:t>
            </w:r>
          </w:p>
        </w:tc>
      </w:tr>
      <w:tr w:rsidR="0011607A" w14:paraId="167B1A2F" w14:textId="77777777" w:rsidTr="002823FC">
        <w:trPr>
          <w:trHeight w:val="20"/>
        </w:trPr>
        <w:tc>
          <w:tcPr>
            <w:tcW w:w="136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750F127" w14:textId="77777777" w:rsidR="0011607A" w:rsidRDefault="0011607A">
            <w:pPr>
              <w:spacing w:line="20" w:lineRule="atLeast"/>
              <w:rPr>
                <w:rFonts w:ascii="Calibri" w:hAnsi="Calibri"/>
                <w:color w:val="000000"/>
                <w:sz w:val="18"/>
                <w:szCs w:val="18"/>
              </w:rPr>
            </w:pPr>
            <w:r>
              <w:rPr>
                <w:color w:val="000000"/>
                <w:sz w:val="18"/>
                <w:szCs w:val="18"/>
              </w:rPr>
              <w:t>Potatoes (5# Bag)</w:t>
            </w:r>
          </w:p>
        </w:tc>
        <w:tc>
          <w:tcPr>
            <w:tcW w:w="1797" w:type="dxa"/>
            <w:tcBorders>
              <w:top w:val="nil"/>
              <w:left w:val="nil"/>
              <w:bottom w:val="single" w:sz="8" w:space="0" w:color="auto"/>
              <w:right w:val="single" w:sz="8" w:space="0" w:color="auto"/>
            </w:tcBorders>
            <w:tcMar>
              <w:top w:w="0" w:type="dxa"/>
              <w:left w:w="108" w:type="dxa"/>
              <w:bottom w:w="0" w:type="dxa"/>
              <w:right w:w="108" w:type="dxa"/>
            </w:tcMar>
            <w:hideMark/>
          </w:tcPr>
          <w:p w14:paraId="374024C8" w14:textId="77777777" w:rsidR="0011607A" w:rsidRPr="007214F4" w:rsidRDefault="0011607A">
            <w:pPr>
              <w:spacing w:line="20" w:lineRule="atLeast"/>
              <w:rPr>
                <w:rFonts w:ascii="Calibri" w:hAnsi="Calibri"/>
                <w:color w:val="000000"/>
                <w:sz w:val="18"/>
                <w:szCs w:val="18"/>
              </w:rPr>
            </w:pPr>
            <w:r w:rsidRPr="007214F4">
              <w:rPr>
                <w:color w:val="000000"/>
                <w:sz w:val="18"/>
                <w:szCs w:val="18"/>
              </w:rPr>
              <w:t>pallet stacked</w:t>
            </w:r>
          </w:p>
        </w:tc>
        <w:tc>
          <w:tcPr>
            <w:tcW w:w="1370" w:type="dxa"/>
            <w:tcBorders>
              <w:top w:val="nil"/>
              <w:left w:val="nil"/>
              <w:bottom w:val="single" w:sz="8" w:space="0" w:color="auto"/>
              <w:right w:val="single" w:sz="8" w:space="0" w:color="auto"/>
            </w:tcBorders>
            <w:tcMar>
              <w:top w:w="0" w:type="dxa"/>
              <w:left w:w="108" w:type="dxa"/>
              <w:bottom w:w="0" w:type="dxa"/>
              <w:right w:w="108" w:type="dxa"/>
            </w:tcMar>
            <w:hideMark/>
          </w:tcPr>
          <w:p w14:paraId="32CFEEAA" w14:textId="77777777" w:rsidR="0011607A" w:rsidRPr="007214F4" w:rsidRDefault="0011607A">
            <w:pPr>
              <w:spacing w:line="20" w:lineRule="atLeast"/>
              <w:rPr>
                <w:rFonts w:ascii="Calibri" w:hAnsi="Calibri"/>
                <w:color w:val="000000"/>
                <w:sz w:val="18"/>
                <w:szCs w:val="18"/>
              </w:rPr>
            </w:pPr>
            <w:r w:rsidRPr="007214F4">
              <w:rPr>
                <w:color w:val="000000"/>
                <w:sz w:val="18"/>
                <w:szCs w:val="18"/>
              </w:rPr>
              <w:t xml:space="preserve">well filled </w:t>
            </w:r>
          </w:p>
        </w:tc>
        <w:tc>
          <w:tcPr>
            <w:tcW w:w="1460" w:type="dxa"/>
            <w:tcBorders>
              <w:top w:val="nil"/>
              <w:left w:val="nil"/>
              <w:bottom w:val="single" w:sz="8" w:space="0" w:color="auto"/>
              <w:right w:val="single" w:sz="8" w:space="0" w:color="auto"/>
            </w:tcBorders>
            <w:tcMar>
              <w:top w:w="0" w:type="dxa"/>
              <w:left w:w="108" w:type="dxa"/>
              <w:bottom w:w="0" w:type="dxa"/>
              <w:right w:w="108" w:type="dxa"/>
            </w:tcMar>
            <w:hideMark/>
          </w:tcPr>
          <w:p w14:paraId="6E03B9B6" w14:textId="77777777" w:rsidR="0011607A" w:rsidRPr="007214F4" w:rsidRDefault="0011607A">
            <w:pPr>
              <w:spacing w:line="20" w:lineRule="atLeast"/>
              <w:rPr>
                <w:rFonts w:ascii="Calibri" w:hAnsi="Calibri"/>
                <w:color w:val="000000"/>
                <w:sz w:val="18"/>
                <w:szCs w:val="18"/>
              </w:rPr>
            </w:pPr>
            <w:r w:rsidRPr="007214F4">
              <w:rPr>
                <w:color w:val="000000"/>
                <w:sz w:val="18"/>
                <w:szCs w:val="18"/>
              </w:rPr>
              <w:t> </w:t>
            </w:r>
          </w:p>
        </w:tc>
        <w:tc>
          <w:tcPr>
            <w:tcW w:w="4910" w:type="dxa"/>
            <w:tcBorders>
              <w:top w:val="nil"/>
              <w:left w:val="nil"/>
              <w:bottom w:val="single" w:sz="8" w:space="0" w:color="auto"/>
              <w:right w:val="single" w:sz="8" w:space="0" w:color="auto"/>
            </w:tcBorders>
            <w:tcMar>
              <w:top w:w="0" w:type="dxa"/>
              <w:left w:w="108" w:type="dxa"/>
              <w:bottom w:w="0" w:type="dxa"/>
              <w:right w:w="108" w:type="dxa"/>
            </w:tcMar>
            <w:hideMark/>
          </w:tcPr>
          <w:p w14:paraId="1FF85FAC" w14:textId="7F50B2B1" w:rsidR="0011607A" w:rsidRPr="007214F4" w:rsidRDefault="0011607A">
            <w:pPr>
              <w:spacing w:line="20" w:lineRule="atLeast"/>
              <w:rPr>
                <w:rFonts w:ascii="Calibri" w:hAnsi="Calibri"/>
                <w:color w:val="000000"/>
                <w:sz w:val="18"/>
                <w:szCs w:val="18"/>
              </w:rPr>
            </w:pPr>
            <w:r w:rsidRPr="007214F4">
              <w:rPr>
                <w:color w:val="000000"/>
                <w:sz w:val="18"/>
                <w:szCs w:val="18"/>
              </w:rPr>
              <w:t>no insect damage, no decay, no sprouting, well-cleaned,</w:t>
            </w:r>
            <w:r w:rsidR="002823FC" w:rsidRPr="007214F4">
              <w:rPr>
                <w:color w:val="000000"/>
                <w:sz w:val="18"/>
                <w:szCs w:val="18"/>
              </w:rPr>
              <w:t xml:space="preserve"> </w:t>
            </w:r>
            <w:r w:rsidRPr="007214F4">
              <w:rPr>
                <w:color w:val="000000"/>
                <w:sz w:val="18"/>
                <w:szCs w:val="18"/>
              </w:rPr>
              <w:t xml:space="preserve">1.5 – 4 inches diameter </w:t>
            </w:r>
          </w:p>
        </w:tc>
      </w:tr>
      <w:tr w:rsidR="0011607A" w14:paraId="40C85882" w14:textId="77777777" w:rsidTr="002823FC">
        <w:trPr>
          <w:trHeight w:val="20"/>
        </w:trPr>
        <w:tc>
          <w:tcPr>
            <w:tcW w:w="136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0BA8489B" w14:textId="77777777" w:rsidR="0011607A" w:rsidRDefault="0011607A">
            <w:pPr>
              <w:spacing w:line="20" w:lineRule="atLeast"/>
              <w:rPr>
                <w:rFonts w:ascii="Calibri" w:hAnsi="Calibri"/>
                <w:color w:val="000000"/>
                <w:sz w:val="18"/>
                <w:szCs w:val="18"/>
              </w:rPr>
            </w:pPr>
            <w:r>
              <w:rPr>
                <w:color w:val="000000"/>
                <w:sz w:val="18"/>
                <w:szCs w:val="18"/>
              </w:rPr>
              <w:t>Potatoes, white</w:t>
            </w:r>
          </w:p>
        </w:tc>
        <w:tc>
          <w:tcPr>
            <w:tcW w:w="1797" w:type="dxa"/>
            <w:tcBorders>
              <w:top w:val="nil"/>
              <w:left w:val="nil"/>
              <w:bottom w:val="single" w:sz="8" w:space="0" w:color="auto"/>
              <w:right w:val="single" w:sz="8" w:space="0" w:color="auto"/>
            </w:tcBorders>
            <w:tcMar>
              <w:top w:w="0" w:type="dxa"/>
              <w:left w:w="108" w:type="dxa"/>
              <w:bottom w:w="0" w:type="dxa"/>
              <w:right w:w="108" w:type="dxa"/>
            </w:tcMar>
            <w:hideMark/>
          </w:tcPr>
          <w:p w14:paraId="51F61961" w14:textId="517326BD" w:rsidR="0011607A" w:rsidRPr="007214F4" w:rsidRDefault="0011607A" w:rsidP="002823FC">
            <w:pPr>
              <w:spacing w:line="20" w:lineRule="atLeast"/>
              <w:rPr>
                <w:rFonts w:ascii="Calibri" w:hAnsi="Calibri"/>
                <w:color w:val="000000"/>
                <w:sz w:val="18"/>
                <w:szCs w:val="18"/>
              </w:rPr>
            </w:pPr>
            <w:r w:rsidRPr="007214F4">
              <w:rPr>
                <w:color w:val="000000"/>
                <w:sz w:val="18"/>
                <w:szCs w:val="18"/>
              </w:rPr>
              <w:t>50</w:t>
            </w:r>
            <w:r w:rsidR="002823FC" w:rsidRPr="007214F4">
              <w:rPr>
                <w:color w:val="000000"/>
                <w:sz w:val="18"/>
                <w:szCs w:val="18"/>
              </w:rPr>
              <w:t>#</w:t>
            </w:r>
            <w:r w:rsidRPr="007214F4">
              <w:rPr>
                <w:color w:val="000000"/>
                <w:sz w:val="18"/>
                <w:szCs w:val="18"/>
              </w:rPr>
              <w:t xml:space="preserve"> bag </w:t>
            </w:r>
            <w:r w:rsidR="002823FC" w:rsidRPr="007214F4">
              <w:rPr>
                <w:color w:val="000000"/>
                <w:sz w:val="18"/>
                <w:szCs w:val="18"/>
              </w:rPr>
              <w:t xml:space="preserve">                      </w:t>
            </w:r>
            <w:r w:rsidRPr="007214F4">
              <w:rPr>
                <w:color w:val="000000"/>
                <w:sz w:val="18"/>
                <w:szCs w:val="18"/>
              </w:rPr>
              <w:t xml:space="preserve">or 1 1/9 </w:t>
            </w:r>
            <w:r w:rsidR="002823FC" w:rsidRPr="007214F4">
              <w:rPr>
                <w:color w:val="000000"/>
                <w:sz w:val="18"/>
                <w:szCs w:val="18"/>
              </w:rPr>
              <w:t xml:space="preserve">bushel </w:t>
            </w:r>
            <w:r w:rsidRPr="007214F4">
              <w:rPr>
                <w:color w:val="000000"/>
                <w:sz w:val="18"/>
                <w:szCs w:val="18"/>
              </w:rPr>
              <w:t>box</w:t>
            </w:r>
          </w:p>
        </w:tc>
        <w:tc>
          <w:tcPr>
            <w:tcW w:w="1370" w:type="dxa"/>
            <w:tcBorders>
              <w:top w:val="nil"/>
              <w:left w:val="nil"/>
              <w:bottom w:val="single" w:sz="8" w:space="0" w:color="auto"/>
              <w:right w:val="single" w:sz="8" w:space="0" w:color="auto"/>
            </w:tcBorders>
            <w:tcMar>
              <w:top w:w="0" w:type="dxa"/>
              <w:left w:w="108" w:type="dxa"/>
              <w:bottom w:w="0" w:type="dxa"/>
              <w:right w:w="108" w:type="dxa"/>
            </w:tcMar>
            <w:hideMark/>
          </w:tcPr>
          <w:p w14:paraId="69388B7B" w14:textId="77777777" w:rsidR="0011607A" w:rsidRPr="007214F4" w:rsidRDefault="0011607A">
            <w:pPr>
              <w:spacing w:line="20" w:lineRule="atLeast"/>
              <w:rPr>
                <w:rFonts w:ascii="Calibri" w:hAnsi="Calibri"/>
                <w:color w:val="000000"/>
                <w:sz w:val="18"/>
                <w:szCs w:val="18"/>
              </w:rPr>
            </w:pPr>
            <w:r w:rsidRPr="007214F4">
              <w:rPr>
                <w:color w:val="000000"/>
                <w:sz w:val="18"/>
                <w:szCs w:val="18"/>
              </w:rPr>
              <w:t xml:space="preserve">well filled </w:t>
            </w:r>
          </w:p>
        </w:tc>
        <w:tc>
          <w:tcPr>
            <w:tcW w:w="1460" w:type="dxa"/>
            <w:tcBorders>
              <w:top w:val="nil"/>
              <w:left w:val="nil"/>
              <w:bottom w:val="single" w:sz="8" w:space="0" w:color="auto"/>
              <w:right w:val="single" w:sz="8" w:space="0" w:color="auto"/>
            </w:tcBorders>
            <w:tcMar>
              <w:top w:w="0" w:type="dxa"/>
              <w:left w:w="108" w:type="dxa"/>
              <w:bottom w:w="0" w:type="dxa"/>
              <w:right w:w="108" w:type="dxa"/>
            </w:tcMar>
            <w:hideMark/>
          </w:tcPr>
          <w:p w14:paraId="394BE771" w14:textId="77777777" w:rsidR="0011607A" w:rsidRPr="007214F4" w:rsidRDefault="0011607A">
            <w:pPr>
              <w:spacing w:line="20" w:lineRule="atLeast"/>
              <w:rPr>
                <w:rFonts w:ascii="Calibri" w:hAnsi="Calibri"/>
                <w:color w:val="000000"/>
                <w:sz w:val="18"/>
                <w:szCs w:val="18"/>
              </w:rPr>
            </w:pPr>
            <w:r w:rsidRPr="007214F4">
              <w:rPr>
                <w:color w:val="000000"/>
                <w:sz w:val="18"/>
                <w:szCs w:val="18"/>
              </w:rPr>
              <w:t>50#</w:t>
            </w:r>
          </w:p>
        </w:tc>
        <w:tc>
          <w:tcPr>
            <w:tcW w:w="4910" w:type="dxa"/>
            <w:tcBorders>
              <w:top w:val="nil"/>
              <w:left w:val="nil"/>
              <w:bottom w:val="single" w:sz="8" w:space="0" w:color="auto"/>
              <w:right w:val="single" w:sz="8" w:space="0" w:color="auto"/>
            </w:tcBorders>
            <w:tcMar>
              <w:top w:w="0" w:type="dxa"/>
              <w:left w:w="108" w:type="dxa"/>
              <w:bottom w:w="0" w:type="dxa"/>
              <w:right w:w="108" w:type="dxa"/>
            </w:tcMar>
            <w:hideMark/>
          </w:tcPr>
          <w:p w14:paraId="2FFABA43" w14:textId="55E43A8B" w:rsidR="0011607A" w:rsidRPr="007214F4" w:rsidRDefault="0011607A">
            <w:pPr>
              <w:spacing w:line="20" w:lineRule="atLeast"/>
              <w:rPr>
                <w:rFonts w:ascii="Calibri" w:hAnsi="Calibri"/>
                <w:color w:val="000000"/>
                <w:sz w:val="18"/>
                <w:szCs w:val="18"/>
              </w:rPr>
            </w:pPr>
            <w:r w:rsidRPr="007214F4">
              <w:rPr>
                <w:color w:val="000000"/>
                <w:sz w:val="18"/>
                <w:szCs w:val="18"/>
              </w:rPr>
              <w:t>no insect damage, no decay, no sprouting, well-cleaned,</w:t>
            </w:r>
            <w:r w:rsidR="002823FC" w:rsidRPr="007214F4">
              <w:rPr>
                <w:color w:val="000000"/>
                <w:sz w:val="18"/>
                <w:szCs w:val="18"/>
              </w:rPr>
              <w:t xml:space="preserve"> </w:t>
            </w:r>
            <w:r w:rsidRPr="007214F4">
              <w:rPr>
                <w:color w:val="000000"/>
                <w:sz w:val="18"/>
                <w:szCs w:val="18"/>
              </w:rPr>
              <w:t xml:space="preserve">1.5 – 4 inches diameter </w:t>
            </w:r>
          </w:p>
        </w:tc>
      </w:tr>
      <w:tr w:rsidR="0011607A" w14:paraId="0938B594" w14:textId="77777777" w:rsidTr="002823FC">
        <w:trPr>
          <w:trHeight w:val="20"/>
        </w:trPr>
        <w:tc>
          <w:tcPr>
            <w:tcW w:w="136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60F84798" w14:textId="77777777" w:rsidR="0011607A" w:rsidRDefault="0011607A">
            <w:pPr>
              <w:spacing w:line="20" w:lineRule="atLeast"/>
              <w:rPr>
                <w:rFonts w:ascii="Calibri" w:hAnsi="Calibri"/>
                <w:color w:val="000000"/>
                <w:sz w:val="18"/>
                <w:szCs w:val="18"/>
              </w:rPr>
            </w:pPr>
            <w:r>
              <w:rPr>
                <w:color w:val="000000"/>
                <w:sz w:val="18"/>
                <w:szCs w:val="18"/>
              </w:rPr>
              <w:t>Summer Squash</w:t>
            </w:r>
          </w:p>
        </w:tc>
        <w:tc>
          <w:tcPr>
            <w:tcW w:w="1797" w:type="dxa"/>
            <w:tcBorders>
              <w:top w:val="nil"/>
              <w:left w:val="nil"/>
              <w:bottom w:val="single" w:sz="8" w:space="0" w:color="auto"/>
              <w:right w:val="single" w:sz="8" w:space="0" w:color="auto"/>
            </w:tcBorders>
            <w:tcMar>
              <w:top w:w="0" w:type="dxa"/>
              <w:left w:w="108" w:type="dxa"/>
              <w:bottom w:w="0" w:type="dxa"/>
              <w:right w:w="108" w:type="dxa"/>
            </w:tcMar>
            <w:hideMark/>
          </w:tcPr>
          <w:p w14:paraId="2FDF804A" w14:textId="0F5D0CB0" w:rsidR="0011607A" w:rsidRPr="007214F4" w:rsidRDefault="002823FC">
            <w:pPr>
              <w:spacing w:line="20" w:lineRule="atLeast"/>
              <w:rPr>
                <w:rFonts w:ascii="Calibri" w:hAnsi="Calibri"/>
                <w:color w:val="000000"/>
                <w:sz w:val="18"/>
                <w:szCs w:val="18"/>
              </w:rPr>
            </w:pPr>
            <w:r w:rsidRPr="007214F4">
              <w:rPr>
                <w:color w:val="000000"/>
                <w:sz w:val="18"/>
                <w:szCs w:val="18"/>
              </w:rPr>
              <w:t>1/2 b</w:t>
            </w:r>
            <w:r w:rsidR="0011607A" w:rsidRPr="007214F4">
              <w:rPr>
                <w:color w:val="000000"/>
                <w:sz w:val="18"/>
                <w:szCs w:val="18"/>
              </w:rPr>
              <w:t>ushel Box</w:t>
            </w:r>
          </w:p>
        </w:tc>
        <w:tc>
          <w:tcPr>
            <w:tcW w:w="1370" w:type="dxa"/>
            <w:tcBorders>
              <w:top w:val="nil"/>
              <w:left w:val="nil"/>
              <w:bottom w:val="single" w:sz="8" w:space="0" w:color="auto"/>
              <w:right w:val="single" w:sz="8" w:space="0" w:color="auto"/>
            </w:tcBorders>
            <w:tcMar>
              <w:top w:w="0" w:type="dxa"/>
              <w:left w:w="108" w:type="dxa"/>
              <w:bottom w:w="0" w:type="dxa"/>
              <w:right w:w="108" w:type="dxa"/>
            </w:tcMar>
            <w:hideMark/>
          </w:tcPr>
          <w:p w14:paraId="2C496A34" w14:textId="77777777" w:rsidR="0011607A" w:rsidRPr="007214F4" w:rsidRDefault="0011607A">
            <w:pPr>
              <w:spacing w:line="20" w:lineRule="atLeast"/>
              <w:rPr>
                <w:rFonts w:ascii="Calibri" w:hAnsi="Calibri"/>
                <w:color w:val="000000"/>
                <w:sz w:val="18"/>
                <w:szCs w:val="18"/>
              </w:rPr>
            </w:pPr>
            <w:r w:rsidRPr="007214F4">
              <w:rPr>
                <w:color w:val="000000"/>
                <w:sz w:val="18"/>
                <w:szCs w:val="18"/>
              </w:rPr>
              <w:t xml:space="preserve">well filled </w:t>
            </w:r>
          </w:p>
        </w:tc>
        <w:tc>
          <w:tcPr>
            <w:tcW w:w="1460" w:type="dxa"/>
            <w:tcBorders>
              <w:top w:val="nil"/>
              <w:left w:val="nil"/>
              <w:bottom w:val="single" w:sz="8" w:space="0" w:color="auto"/>
              <w:right w:val="single" w:sz="8" w:space="0" w:color="auto"/>
            </w:tcBorders>
            <w:tcMar>
              <w:top w:w="0" w:type="dxa"/>
              <w:left w:w="108" w:type="dxa"/>
              <w:bottom w:w="0" w:type="dxa"/>
              <w:right w:w="108" w:type="dxa"/>
            </w:tcMar>
            <w:hideMark/>
          </w:tcPr>
          <w:p w14:paraId="177C2622" w14:textId="77777777" w:rsidR="0011607A" w:rsidRPr="007214F4" w:rsidRDefault="0011607A">
            <w:pPr>
              <w:spacing w:line="20" w:lineRule="atLeast"/>
              <w:rPr>
                <w:rFonts w:ascii="Calibri" w:hAnsi="Calibri"/>
                <w:color w:val="000000"/>
                <w:sz w:val="18"/>
                <w:szCs w:val="18"/>
              </w:rPr>
            </w:pPr>
            <w:r w:rsidRPr="007214F4">
              <w:rPr>
                <w:color w:val="000000"/>
                <w:sz w:val="18"/>
                <w:szCs w:val="18"/>
              </w:rPr>
              <w:t>20#</w:t>
            </w:r>
          </w:p>
        </w:tc>
        <w:tc>
          <w:tcPr>
            <w:tcW w:w="4910" w:type="dxa"/>
            <w:tcBorders>
              <w:top w:val="nil"/>
              <w:left w:val="nil"/>
              <w:bottom w:val="single" w:sz="8" w:space="0" w:color="auto"/>
              <w:right w:val="single" w:sz="8" w:space="0" w:color="auto"/>
            </w:tcBorders>
            <w:tcMar>
              <w:top w:w="0" w:type="dxa"/>
              <w:left w:w="108" w:type="dxa"/>
              <w:bottom w:w="0" w:type="dxa"/>
              <w:right w:w="108" w:type="dxa"/>
            </w:tcMar>
            <w:hideMark/>
          </w:tcPr>
          <w:p w14:paraId="10CFA6A5" w14:textId="77777777" w:rsidR="0011607A" w:rsidRPr="007214F4" w:rsidRDefault="0011607A">
            <w:pPr>
              <w:spacing w:line="20" w:lineRule="atLeast"/>
              <w:rPr>
                <w:rFonts w:ascii="Calibri" w:hAnsi="Calibri"/>
                <w:color w:val="000000"/>
                <w:sz w:val="18"/>
                <w:szCs w:val="18"/>
              </w:rPr>
            </w:pPr>
            <w:r w:rsidRPr="007214F4">
              <w:rPr>
                <w:color w:val="000000"/>
                <w:sz w:val="18"/>
                <w:szCs w:val="18"/>
              </w:rPr>
              <w:t>wash, short-stem, max length 9', no blemishes or bruises</w:t>
            </w:r>
          </w:p>
        </w:tc>
      </w:tr>
      <w:tr w:rsidR="0011607A" w14:paraId="4CE8B9A6" w14:textId="77777777" w:rsidTr="002823FC">
        <w:trPr>
          <w:trHeight w:val="20"/>
        </w:trPr>
        <w:tc>
          <w:tcPr>
            <w:tcW w:w="136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5F9A93A1" w14:textId="77777777" w:rsidR="0011607A" w:rsidRDefault="0011607A">
            <w:pPr>
              <w:spacing w:line="20" w:lineRule="atLeast"/>
              <w:rPr>
                <w:rFonts w:ascii="Calibri" w:hAnsi="Calibri"/>
                <w:color w:val="000000"/>
                <w:sz w:val="18"/>
                <w:szCs w:val="18"/>
              </w:rPr>
            </w:pPr>
            <w:r>
              <w:rPr>
                <w:color w:val="000000"/>
                <w:sz w:val="18"/>
                <w:szCs w:val="18"/>
              </w:rPr>
              <w:t>Sweet Potato</w:t>
            </w:r>
          </w:p>
        </w:tc>
        <w:tc>
          <w:tcPr>
            <w:tcW w:w="1797" w:type="dxa"/>
            <w:tcBorders>
              <w:top w:val="nil"/>
              <w:left w:val="nil"/>
              <w:bottom w:val="single" w:sz="8" w:space="0" w:color="auto"/>
              <w:right w:val="single" w:sz="8" w:space="0" w:color="auto"/>
            </w:tcBorders>
            <w:tcMar>
              <w:top w:w="0" w:type="dxa"/>
              <w:left w:w="108" w:type="dxa"/>
              <w:bottom w:w="0" w:type="dxa"/>
              <w:right w:w="108" w:type="dxa"/>
            </w:tcMar>
            <w:hideMark/>
          </w:tcPr>
          <w:p w14:paraId="481E6F6A" w14:textId="77777777" w:rsidR="0011607A" w:rsidRPr="007214F4" w:rsidRDefault="0011607A">
            <w:pPr>
              <w:spacing w:line="20" w:lineRule="atLeast"/>
              <w:rPr>
                <w:rFonts w:ascii="Calibri" w:hAnsi="Calibri"/>
                <w:color w:val="000000"/>
                <w:sz w:val="18"/>
                <w:szCs w:val="18"/>
              </w:rPr>
            </w:pPr>
            <w:r w:rsidRPr="007214F4">
              <w:rPr>
                <w:color w:val="000000"/>
                <w:sz w:val="18"/>
                <w:szCs w:val="18"/>
              </w:rPr>
              <w:t>1 1/9 bushel box</w:t>
            </w:r>
          </w:p>
        </w:tc>
        <w:tc>
          <w:tcPr>
            <w:tcW w:w="1370" w:type="dxa"/>
            <w:tcBorders>
              <w:top w:val="nil"/>
              <w:left w:val="nil"/>
              <w:bottom w:val="single" w:sz="8" w:space="0" w:color="auto"/>
              <w:right w:val="single" w:sz="8" w:space="0" w:color="auto"/>
            </w:tcBorders>
            <w:tcMar>
              <w:top w:w="0" w:type="dxa"/>
              <w:left w:w="108" w:type="dxa"/>
              <w:bottom w:w="0" w:type="dxa"/>
              <w:right w:w="108" w:type="dxa"/>
            </w:tcMar>
            <w:hideMark/>
          </w:tcPr>
          <w:p w14:paraId="52A50CE0" w14:textId="77777777" w:rsidR="0011607A" w:rsidRPr="007214F4" w:rsidRDefault="0011607A">
            <w:pPr>
              <w:spacing w:line="20" w:lineRule="atLeast"/>
              <w:rPr>
                <w:rFonts w:ascii="Calibri" w:hAnsi="Calibri"/>
                <w:color w:val="000000"/>
                <w:sz w:val="18"/>
                <w:szCs w:val="18"/>
              </w:rPr>
            </w:pPr>
            <w:r w:rsidRPr="007214F4">
              <w:rPr>
                <w:color w:val="000000"/>
                <w:sz w:val="18"/>
                <w:szCs w:val="18"/>
              </w:rPr>
              <w:t xml:space="preserve">well filled  </w:t>
            </w:r>
          </w:p>
        </w:tc>
        <w:tc>
          <w:tcPr>
            <w:tcW w:w="1460" w:type="dxa"/>
            <w:tcBorders>
              <w:top w:val="nil"/>
              <w:left w:val="nil"/>
              <w:bottom w:val="single" w:sz="8" w:space="0" w:color="auto"/>
              <w:right w:val="single" w:sz="8" w:space="0" w:color="auto"/>
            </w:tcBorders>
            <w:tcMar>
              <w:top w:w="0" w:type="dxa"/>
              <w:left w:w="108" w:type="dxa"/>
              <w:bottom w:w="0" w:type="dxa"/>
              <w:right w:w="108" w:type="dxa"/>
            </w:tcMar>
            <w:hideMark/>
          </w:tcPr>
          <w:p w14:paraId="20EBBF46" w14:textId="77777777" w:rsidR="0011607A" w:rsidRPr="007214F4" w:rsidRDefault="0011607A">
            <w:pPr>
              <w:spacing w:line="20" w:lineRule="atLeast"/>
              <w:rPr>
                <w:rFonts w:ascii="Calibri" w:hAnsi="Calibri"/>
                <w:color w:val="000000"/>
                <w:sz w:val="18"/>
                <w:szCs w:val="18"/>
              </w:rPr>
            </w:pPr>
            <w:r w:rsidRPr="007214F4">
              <w:rPr>
                <w:color w:val="000000"/>
                <w:sz w:val="18"/>
                <w:szCs w:val="18"/>
              </w:rPr>
              <w:t>40 - 50#</w:t>
            </w:r>
          </w:p>
        </w:tc>
        <w:tc>
          <w:tcPr>
            <w:tcW w:w="4910" w:type="dxa"/>
            <w:tcBorders>
              <w:top w:val="nil"/>
              <w:left w:val="nil"/>
              <w:bottom w:val="single" w:sz="8" w:space="0" w:color="auto"/>
              <w:right w:val="single" w:sz="8" w:space="0" w:color="auto"/>
            </w:tcBorders>
            <w:tcMar>
              <w:top w:w="0" w:type="dxa"/>
              <w:left w:w="108" w:type="dxa"/>
              <w:bottom w:w="0" w:type="dxa"/>
              <w:right w:w="108" w:type="dxa"/>
            </w:tcMar>
            <w:hideMark/>
          </w:tcPr>
          <w:p w14:paraId="0F15A85D" w14:textId="77777777" w:rsidR="0011607A" w:rsidRPr="007214F4" w:rsidRDefault="0011607A">
            <w:pPr>
              <w:spacing w:line="20" w:lineRule="atLeast"/>
              <w:rPr>
                <w:rFonts w:ascii="Calibri" w:hAnsi="Calibri"/>
                <w:color w:val="000000"/>
                <w:sz w:val="18"/>
                <w:szCs w:val="18"/>
              </w:rPr>
            </w:pPr>
            <w:r w:rsidRPr="007214F4">
              <w:rPr>
                <w:color w:val="000000"/>
                <w:sz w:val="18"/>
                <w:szCs w:val="18"/>
              </w:rPr>
              <w:t xml:space="preserve">firm, fairly smooth, fairly clean, fairly well-shaped, free from freezing injury, decay or insect damage, 3 - 10 inches in length and 3 - 4 inches in diameter </w:t>
            </w:r>
          </w:p>
        </w:tc>
      </w:tr>
      <w:tr w:rsidR="0011607A" w14:paraId="67114F71" w14:textId="77777777" w:rsidTr="002823FC">
        <w:trPr>
          <w:trHeight w:val="20"/>
        </w:trPr>
        <w:tc>
          <w:tcPr>
            <w:tcW w:w="136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1726E22F" w14:textId="77777777" w:rsidR="0011607A" w:rsidRDefault="0011607A">
            <w:pPr>
              <w:spacing w:line="20" w:lineRule="atLeast"/>
              <w:rPr>
                <w:rFonts w:ascii="Calibri" w:hAnsi="Calibri"/>
                <w:color w:val="000000"/>
                <w:sz w:val="18"/>
                <w:szCs w:val="18"/>
              </w:rPr>
            </w:pPr>
            <w:r>
              <w:rPr>
                <w:color w:val="000000"/>
                <w:sz w:val="18"/>
                <w:szCs w:val="18"/>
              </w:rPr>
              <w:t>Turnips</w:t>
            </w:r>
          </w:p>
        </w:tc>
        <w:tc>
          <w:tcPr>
            <w:tcW w:w="1797" w:type="dxa"/>
            <w:tcBorders>
              <w:top w:val="nil"/>
              <w:left w:val="nil"/>
              <w:bottom w:val="single" w:sz="8" w:space="0" w:color="auto"/>
              <w:right w:val="single" w:sz="8" w:space="0" w:color="auto"/>
            </w:tcBorders>
            <w:tcMar>
              <w:top w:w="0" w:type="dxa"/>
              <w:left w:w="108" w:type="dxa"/>
              <w:bottom w:w="0" w:type="dxa"/>
              <w:right w:w="108" w:type="dxa"/>
            </w:tcMar>
            <w:hideMark/>
          </w:tcPr>
          <w:p w14:paraId="49BFE67D" w14:textId="77777777" w:rsidR="0011607A" w:rsidRPr="007214F4" w:rsidRDefault="0011607A">
            <w:pPr>
              <w:spacing w:line="20" w:lineRule="atLeast"/>
              <w:rPr>
                <w:rFonts w:ascii="Calibri" w:hAnsi="Calibri"/>
                <w:color w:val="000000"/>
                <w:sz w:val="18"/>
                <w:szCs w:val="18"/>
              </w:rPr>
            </w:pPr>
            <w:r w:rsidRPr="007214F4">
              <w:rPr>
                <w:color w:val="000000"/>
                <w:sz w:val="18"/>
                <w:szCs w:val="18"/>
              </w:rPr>
              <w:t>25# bag</w:t>
            </w:r>
          </w:p>
        </w:tc>
        <w:tc>
          <w:tcPr>
            <w:tcW w:w="1370" w:type="dxa"/>
            <w:tcBorders>
              <w:top w:val="nil"/>
              <w:left w:val="nil"/>
              <w:bottom w:val="single" w:sz="8" w:space="0" w:color="auto"/>
              <w:right w:val="single" w:sz="8" w:space="0" w:color="auto"/>
            </w:tcBorders>
            <w:tcMar>
              <w:top w:w="0" w:type="dxa"/>
              <w:left w:w="108" w:type="dxa"/>
              <w:bottom w:w="0" w:type="dxa"/>
              <w:right w:w="108" w:type="dxa"/>
            </w:tcMar>
            <w:hideMark/>
          </w:tcPr>
          <w:p w14:paraId="61FA12D7" w14:textId="77777777" w:rsidR="0011607A" w:rsidRPr="007214F4" w:rsidRDefault="0011607A">
            <w:pPr>
              <w:spacing w:line="20" w:lineRule="atLeast"/>
              <w:rPr>
                <w:rFonts w:ascii="Calibri" w:hAnsi="Calibri"/>
                <w:color w:val="000000"/>
                <w:sz w:val="18"/>
                <w:szCs w:val="18"/>
              </w:rPr>
            </w:pPr>
            <w:r w:rsidRPr="007214F4">
              <w:rPr>
                <w:color w:val="000000"/>
                <w:sz w:val="18"/>
                <w:szCs w:val="18"/>
              </w:rPr>
              <w:t>loose</w:t>
            </w:r>
          </w:p>
        </w:tc>
        <w:tc>
          <w:tcPr>
            <w:tcW w:w="1460" w:type="dxa"/>
            <w:tcBorders>
              <w:top w:val="nil"/>
              <w:left w:val="nil"/>
              <w:bottom w:val="single" w:sz="8" w:space="0" w:color="auto"/>
              <w:right w:val="single" w:sz="8" w:space="0" w:color="auto"/>
            </w:tcBorders>
            <w:tcMar>
              <w:top w:w="0" w:type="dxa"/>
              <w:left w:w="108" w:type="dxa"/>
              <w:bottom w:w="0" w:type="dxa"/>
              <w:right w:w="108" w:type="dxa"/>
            </w:tcMar>
            <w:hideMark/>
          </w:tcPr>
          <w:p w14:paraId="51B19C3E" w14:textId="0652C2D3" w:rsidR="0011607A" w:rsidRPr="007214F4" w:rsidRDefault="00A54910" w:rsidP="00A54910">
            <w:pPr>
              <w:spacing w:line="20" w:lineRule="atLeast"/>
              <w:rPr>
                <w:rFonts w:ascii="Calibri" w:hAnsi="Calibri"/>
                <w:color w:val="000000"/>
                <w:sz w:val="18"/>
                <w:szCs w:val="18"/>
              </w:rPr>
            </w:pPr>
            <w:r>
              <w:rPr>
                <w:color w:val="000000"/>
                <w:sz w:val="18"/>
                <w:szCs w:val="18"/>
              </w:rPr>
              <w:t>25</w:t>
            </w:r>
            <w:r w:rsidR="0011607A" w:rsidRPr="007214F4">
              <w:rPr>
                <w:color w:val="000000"/>
                <w:sz w:val="18"/>
                <w:szCs w:val="18"/>
              </w:rPr>
              <w:t>#</w:t>
            </w:r>
          </w:p>
        </w:tc>
        <w:tc>
          <w:tcPr>
            <w:tcW w:w="4910" w:type="dxa"/>
            <w:tcBorders>
              <w:top w:val="nil"/>
              <w:left w:val="nil"/>
              <w:bottom w:val="single" w:sz="8" w:space="0" w:color="auto"/>
              <w:right w:val="single" w:sz="8" w:space="0" w:color="auto"/>
            </w:tcBorders>
            <w:tcMar>
              <w:top w:w="0" w:type="dxa"/>
              <w:left w:w="108" w:type="dxa"/>
              <w:bottom w:w="0" w:type="dxa"/>
              <w:right w:w="108" w:type="dxa"/>
            </w:tcMar>
            <w:hideMark/>
          </w:tcPr>
          <w:p w14:paraId="25C3E412" w14:textId="77777777" w:rsidR="0011607A" w:rsidRPr="007214F4" w:rsidRDefault="0011607A">
            <w:pPr>
              <w:spacing w:line="20" w:lineRule="atLeast"/>
              <w:rPr>
                <w:rFonts w:ascii="Calibri" w:hAnsi="Calibri"/>
                <w:color w:val="000000"/>
                <w:sz w:val="18"/>
                <w:szCs w:val="18"/>
              </w:rPr>
            </w:pPr>
            <w:r w:rsidRPr="007214F4">
              <w:rPr>
                <w:color w:val="000000"/>
                <w:sz w:val="18"/>
                <w:szCs w:val="18"/>
              </w:rPr>
              <w:t>Well-washed, free of blemish, cracks and insect damage, well-trimmed, 1 3/4 - 4 inches in diameter</w:t>
            </w:r>
          </w:p>
        </w:tc>
      </w:tr>
      <w:tr w:rsidR="0011607A" w14:paraId="10EA7EAF" w14:textId="77777777" w:rsidTr="002823FC">
        <w:trPr>
          <w:trHeight w:val="20"/>
        </w:trPr>
        <w:tc>
          <w:tcPr>
            <w:tcW w:w="136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1E219824" w14:textId="77777777" w:rsidR="0011607A" w:rsidRDefault="0011607A">
            <w:pPr>
              <w:spacing w:line="20" w:lineRule="atLeast"/>
              <w:rPr>
                <w:rFonts w:ascii="Calibri" w:hAnsi="Calibri"/>
                <w:color w:val="000000"/>
                <w:sz w:val="18"/>
                <w:szCs w:val="18"/>
              </w:rPr>
            </w:pPr>
            <w:r>
              <w:rPr>
                <w:color w:val="000000"/>
                <w:sz w:val="18"/>
                <w:szCs w:val="18"/>
              </w:rPr>
              <w:t>Zucchini</w:t>
            </w:r>
          </w:p>
        </w:tc>
        <w:tc>
          <w:tcPr>
            <w:tcW w:w="1797" w:type="dxa"/>
            <w:tcBorders>
              <w:top w:val="nil"/>
              <w:left w:val="nil"/>
              <w:bottom w:val="single" w:sz="8" w:space="0" w:color="auto"/>
              <w:right w:val="single" w:sz="8" w:space="0" w:color="auto"/>
            </w:tcBorders>
            <w:tcMar>
              <w:top w:w="0" w:type="dxa"/>
              <w:left w:w="108" w:type="dxa"/>
              <w:bottom w:w="0" w:type="dxa"/>
              <w:right w:w="108" w:type="dxa"/>
            </w:tcMar>
            <w:hideMark/>
          </w:tcPr>
          <w:p w14:paraId="09D65ABF" w14:textId="77777777" w:rsidR="0011607A" w:rsidRDefault="0011607A">
            <w:pPr>
              <w:spacing w:line="20" w:lineRule="atLeast"/>
              <w:rPr>
                <w:rFonts w:ascii="Calibri" w:hAnsi="Calibri"/>
                <w:color w:val="000000"/>
                <w:sz w:val="18"/>
                <w:szCs w:val="18"/>
              </w:rPr>
            </w:pPr>
            <w:r>
              <w:rPr>
                <w:color w:val="000000"/>
                <w:sz w:val="18"/>
                <w:szCs w:val="18"/>
              </w:rPr>
              <w:t>1/2 Bushel Box</w:t>
            </w:r>
          </w:p>
        </w:tc>
        <w:tc>
          <w:tcPr>
            <w:tcW w:w="1370" w:type="dxa"/>
            <w:tcBorders>
              <w:top w:val="nil"/>
              <w:left w:val="nil"/>
              <w:bottom w:val="single" w:sz="8" w:space="0" w:color="auto"/>
              <w:right w:val="single" w:sz="8" w:space="0" w:color="auto"/>
            </w:tcBorders>
            <w:tcMar>
              <w:top w:w="0" w:type="dxa"/>
              <w:left w:w="108" w:type="dxa"/>
              <w:bottom w:w="0" w:type="dxa"/>
              <w:right w:w="108" w:type="dxa"/>
            </w:tcMar>
            <w:hideMark/>
          </w:tcPr>
          <w:p w14:paraId="7F6417AA" w14:textId="77777777" w:rsidR="0011607A" w:rsidRDefault="0011607A">
            <w:pPr>
              <w:spacing w:line="20" w:lineRule="atLeast"/>
              <w:rPr>
                <w:rFonts w:ascii="Calibri" w:hAnsi="Calibri"/>
                <w:color w:val="000000"/>
                <w:sz w:val="18"/>
                <w:szCs w:val="18"/>
              </w:rPr>
            </w:pPr>
            <w:r>
              <w:rPr>
                <w:color w:val="000000"/>
                <w:sz w:val="18"/>
                <w:szCs w:val="18"/>
              </w:rPr>
              <w:t xml:space="preserve">well filled </w:t>
            </w:r>
          </w:p>
        </w:tc>
        <w:tc>
          <w:tcPr>
            <w:tcW w:w="1460" w:type="dxa"/>
            <w:tcBorders>
              <w:top w:val="nil"/>
              <w:left w:val="nil"/>
              <w:bottom w:val="single" w:sz="8" w:space="0" w:color="auto"/>
              <w:right w:val="single" w:sz="8" w:space="0" w:color="auto"/>
            </w:tcBorders>
            <w:tcMar>
              <w:top w:w="0" w:type="dxa"/>
              <w:left w:w="108" w:type="dxa"/>
              <w:bottom w:w="0" w:type="dxa"/>
              <w:right w:w="108" w:type="dxa"/>
            </w:tcMar>
            <w:hideMark/>
          </w:tcPr>
          <w:p w14:paraId="3DECE37F" w14:textId="77777777" w:rsidR="0011607A" w:rsidRDefault="0011607A">
            <w:pPr>
              <w:spacing w:line="20" w:lineRule="atLeast"/>
              <w:rPr>
                <w:rFonts w:ascii="Calibri" w:hAnsi="Calibri"/>
                <w:color w:val="000000"/>
                <w:sz w:val="18"/>
                <w:szCs w:val="18"/>
              </w:rPr>
            </w:pPr>
            <w:r>
              <w:rPr>
                <w:color w:val="000000"/>
                <w:sz w:val="18"/>
                <w:szCs w:val="18"/>
              </w:rPr>
              <w:t>20#</w:t>
            </w:r>
          </w:p>
        </w:tc>
        <w:tc>
          <w:tcPr>
            <w:tcW w:w="4910" w:type="dxa"/>
            <w:tcBorders>
              <w:top w:val="nil"/>
              <w:left w:val="nil"/>
              <w:bottom w:val="single" w:sz="8" w:space="0" w:color="auto"/>
              <w:right w:val="single" w:sz="8" w:space="0" w:color="auto"/>
            </w:tcBorders>
            <w:tcMar>
              <w:top w:w="0" w:type="dxa"/>
              <w:left w:w="108" w:type="dxa"/>
              <w:bottom w:w="0" w:type="dxa"/>
              <w:right w:w="108" w:type="dxa"/>
            </w:tcMar>
            <w:hideMark/>
          </w:tcPr>
          <w:p w14:paraId="43E05A06" w14:textId="77777777" w:rsidR="0011607A" w:rsidRDefault="0011607A">
            <w:pPr>
              <w:spacing w:line="20" w:lineRule="atLeast"/>
              <w:rPr>
                <w:rFonts w:ascii="Calibri" w:hAnsi="Calibri"/>
                <w:color w:val="000000"/>
                <w:sz w:val="18"/>
                <w:szCs w:val="18"/>
              </w:rPr>
            </w:pPr>
            <w:r>
              <w:rPr>
                <w:color w:val="000000"/>
                <w:sz w:val="18"/>
                <w:szCs w:val="18"/>
              </w:rPr>
              <w:t>wash, short-stem, max length 9', no blemishes or bruises</w:t>
            </w:r>
          </w:p>
        </w:tc>
      </w:tr>
    </w:tbl>
    <w:p w14:paraId="0B64941F" w14:textId="77777777" w:rsidR="007077E2" w:rsidRPr="00102F90" w:rsidRDefault="007077E2" w:rsidP="00DD2A12">
      <w:pPr>
        <w:autoSpaceDE w:val="0"/>
        <w:autoSpaceDN w:val="0"/>
        <w:adjustRightInd w:val="0"/>
        <w:spacing w:after="0" w:line="240" w:lineRule="auto"/>
        <w:rPr>
          <w:rFonts w:cs="Calibri"/>
          <w:sz w:val="24"/>
          <w:szCs w:val="24"/>
        </w:rPr>
      </w:pPr>
    </w:p>
    <w:p w14:paraId="2C933192" w14:textId="77777777" w:rsidR="00B96D38" w:rsidRPr="00102F90" w:rsidRDefault="00B96D38" w:rsidP="00DD2A12">
      <w:pPr>
        <w:autoSpaceDE w:val="0"/>
        <w:autoSpaceDN w:val="0"/>
        <w:adjustRightInd w:val="0"/>
        <w:spacing w:after="0" w:line="240" w:lineRule="auto"/>
        <w:rPr>
          <w:rFonts w:cs="Calibri"/>
          <w:b/>
          <w:sz w:val="24"/>
          <w:szCs w:val="24"/>
          <w:u w:val="single"/>
        </w:rPr>
      </w:pPr>
      <w:r w:rsidRPr="00102F90">
        <w:rPr>
          <w:rFonts w:cs="Calibri"/>
          <w:b/>
          <w:sz w:val="24"/>
          <w:szCs w:val="24"/>
          <w:u w:val="single"/>
        </w:rPr>
        <w:t>Packaging</w:t>
      </w:r>
    </w:p>
    <w:p w14:paraId="5407A3DF" w14:textId="5176A51A" w:rsidR="00B96D38" w:rsidRPr="00102F90" w:rsidRDefault="00B96D38" w:rsidP="00DD2A12">
      <w:pPr>
        <w:autoSpaceDE w:val="0"/>
        <w:autoSpaceDN w:val="0"/>
        <w:adjustRightInd w:val="0"/>
        <w:spacing w:after="0" w:line="240" w:lineRule="auto"/>
        <w:rPr>
          <w:rFonts w:cs="Calibri"/>
          <w:sz w:val="24"/>
          <w:szCs w:val="24"/>
        </w:rPr>
      </w:pPr>
      <w:r w:rsidRPr="00102F90">
        <w:rPr>
          <w:rFonts w:cs="Calibri"/>
          <w:sz w:val="24"/>
          <w:szCs w:val="24"/>
        </w:rPr>
        <w:t xml:space="preserve">The </w:t>
      </w:r>
      <w:r w:rsidR="007077E2" w:rsidRPr="00102F90">
        <w:rPr>
          <w:rFonts w:cs="Calibri"/>
          <w:sz w:val="24"/>
          <w:szCs w:val="24"/>
        </w:rPr>
        <w:t>VFB</w:t>
      </w:r>
      <w:r w:rsidRPr="00102F90">
        <w:rPr>
          <w:rFonts w:cs="Calibri"/>
          <w:sz w:val="24"/>
          <w:szCs w:val="24"/>
        </w:rPr>
        <w:t xml:space="preserve"> has guidelines regarding packaging, incl</w:t>
      </w:r>
      <w:r w:rsidR="007077E2" w:rsidRPr="00102F90">
        <w:rPr>
          <w:rFonts w:cs="Calibri"/>
          <w:sz w:val="24"/>
          <w:szCs w:val="24"/>
        </w:rPr>
        <w:t xml:space="preserve">uding acceptable containers and </w:t>
      </w:r>
      <w:r w:rsidRPr="00102F90">
        <w:rPr>
          <w:rFonts w:cs="Calibri"/>
          <w:sz w:val="24"/>
          <w:szCs w:val="24"/>
        </w:rPr>
        <w:t xml:space="preserve">appropriate case sizes. </w:t>
      </w:r>
      <w:r w:rsidRPr="00102F90">
        <w:rPr>
          <w:rFonts w:cs="Calibri,Bold"/>
          <w:b/>
          <w:bCs/>
          <w:sz w:val="24"/>
          <w:szCs w:val="24"/>
        </w:rPr>
        <w:t xml:space="preserve">All product delivered to the </w:t>
      </w:r>
      <w:r w:rsidR="007077E2" w:rsidRPr="00102F90">
        <w:rPr>
          <w:rFonts w:cs="Calibri,Bold"/>
          <w:b/>
          <w:bCs/>
          <w:sz w:val="24"/>
          <w:szCs w:val="24"/>
        </w:rPr>
        <w:t>VFB</w:t>
      </w:r>
      <w:r w:rsidRPr="00102F90">
        <w:rPr>
          <w:rFonts w:cs="Calibri,Bold"/>
          <w:b/>
          <w:bCs/>
          <w:sz w:val="24"/>
          <w:szCs w:val="24"/>
        </w:rPr>
        <w:t xml:space="preserve"> must be in an acceptable</w:t>
      </w:r>
      <w:r w:rsidR="007077E2" w:rsidRPr="00102F90">
        <w:rPr>
          <w:rFonts w:cs="Calibri"/>
          <w:sz w:val="24"/>
          <w:szCs w:val="24"/>
        </w:rPr>
        <w:t xml:space="preserve"> </w:t>
      </w:r>
      <w:r w:rsidR="007077E2" w:rsidRPr="00102F90">
        <w:rPr>
          <w:rFonts w:cs="Calibri,Bold"/>
          <w:b/>
          <w:bCs/>
          <w:sz w:val="24"/>
          <w:szCs w:val="24"/>
        </w:rPr>
        <w:t>container</w:t>
      </w:r>
      <w:r w:rsidRPr="00102F90">
        <w:rPr>
          <w:rFonts w:cs="Calibri,Bold"/>
          <w:b/>
          <w:bCs/>
          <w:sz w:val="24"/>
          <w:szCs w:val="24"/>
        </w:rPr>
        <w:t xml:space="preserve">. </w:t>
      </w:r>
      <w:r w:rsidRPr="00102F90">
        <w:rPr>
          <w:rFonts w:cs="Calibri"/>
          <w:sz w:val="24"/>
          <w:szCs w:val="24"/>
        </w:rPr>
        <w:t>Acceptable containers include RPCs, wa</w:t>
      </w:r>
      <w:r w:rsidR="007077E2" w:rsidRPr="00102F90">
        <w:rPr>
          <w:rFonts w:cs="Calibri"/>
          <w:sz w:val="24"/>
          <w:szCs w:val="24"/>
        </w:rPr>
        <w:t xml:space="preserve">x and fiberboard boxes, plastic </w:t>
      </w:r>
      <w:r w:rsidRPr="00102F90">
        <w:rPr>
          <w:rFonts w:cs="Calibri"/>
          <w:sz w:val="24"/>
          <w:szCs w:val="24"/>
        </w:rPr>
        <w:t xml:space="preserve">totes, plastic mesh and plastic vented bags, and bulk bins. </w:t>
      </w:r>
      <w:r w:rsidR="007077E2" w:rsidRPr="00102F90">
        <w:rPr>
          <w:rFonts w:cs="Calibri"/>
          <w:sz w:val="24"/>
          <w:szCs w:val="24"/>
        </w:rPr>
        <w:t xml:space="preserve">Case sizes are specific to each </w:t>
      </w:r>
      <w:r w:rsidRPr="00102F90">
        <w:rPr>
          <w:rFonts w:cs="Calibri"/>
          <w:sz w:val="24"/>
          <w:szCs w:val="24"/>
        </w:rPr>
        <w:t xml:space="preserve">product. </w:t>
      </w:r>
      <w:r w:rsidR="007077E2" w:rsidRPr="00102F90">
        <w:rPr>
          <w:rFonts w:cs="Calibri"/>
          <w:sz w:val="24"/>
          <w:szCs w:val="24"/>
        </w:rPr>
        <w:t>VFB</w:t>
      </w:r>
      <w:r w:rsidRPr="00102F90">
        <w:rPr>
          <w:rFonts w:cs="Calibri"/>
          <w:sz w:val="24"/>
          <w:szCs w:val="24"/>
        </w:rPr>
        <w:t xml:space="preserve"> requires that produce farms over-fill cases by approximately 5% to offset</w:t>
      </w:r>
      <w:r w:rsidR="00D06773">
        <w:rPr>
          <w:rFonts w:cs="Calibri"/>
          <w:sz w:val="24"/>
          <w:szCs w:val="24"/>
        </w:rPr>
        <w:t xml:space="preserve"> </w:t>
      </w:r>
      <w:r w:rsidRPr="00102F90">
        <w:rPr>
          <w:rFonts w:cs="Calibri"/>
          <w:sz w:val="24"/>
          <w:szCs w:val="24"/>
        </w:rPr>
        <w:t xml:space="preserve">weight losses during packing, storage and transit. </w:t>
      </w:r>
    </w:p>
    <w:p w14:paraId="44268BA9" w14:textId="77777777" w:rsidR="007077E2" w:rsidRPr="00102F90" w:rsidRDefault="007077E2" w:rsidP="00DD2A12">
      <w:pPr>
        <w:autoSpaceDE w:val="0"/>
        <w:autoSpaceDN w:val="0"/>
        <w:adjustRightInd w:val="0"/>
        <w:spacing w:after="0" w:line="240" w:lineRule="auto"/>
        <w:rPr>
          <w:rFonts w:cs="Calibri"/>
          <w:sz w:val="24"/>
          <w:szCs w:val="24"/>
        </w:rPr>
      </w:pPr>
    </w:p>
    <w:p w14:paraId="15C8B095" w14:textId="77777777" w:rsidR="00B96D38" w:rsidRPr="00102F90" w:rsidRDefault="00B96D38" w:rsidP="00DD2A12">
      <w:pPr>
        <w:autoSpaceDE w:val="0"/>
        <w:autoSpaceDN w:val="0"/>
        <w:adjustRightInd w:val="0"/>
        <w:spacing w:after="0" w:line="240" w:lineRule="auto"/>
        <w:rPr>
          <w:rFonts w:cs="Calibri"/>
          <w:b/>
          <w:sz w:val="24"/>
          <w:szCs w:val="24"/>
          <w:u w:val="single"/>
        </w:rPr>
      </w:pPr>
      <w:r w:rsidRPr="00102F90">
        <w:rPr>
          <w:rFonts w:cs="Calibri"/>
          <w:b/>
          <w:sz w:val="24"/>
          <w:szCs w:val="24"/>
          <w:u w:val="single"/>
        </w:rPr>
        <w:t>Container Labeling</w:t>
      </w:r>
    </w:p>
    <w:p w14:paraId="4F2B03F8" w14:textId="77777777" w:rsidR="00B96D38" w:rsidRPr="00102F90" w:rsidRDefault="00B96D38" w:rsidP="00DD2A12">
      <w:pPr>
        <w:autoSpaceDE w:val="0"/>
        <w:autoSpaceDN w:val="0"/>
        <w:adjustRightInd w:val="0"/>
        <w:spacing w:after="0" w:line="240" w:lineRule="auto"/>
        <w:rPr>
          <w:rFonts w:cs="Calibri"/>
          <w:sz w:val="24"/>
          <w:szCs w:val="24"/>
        </w:rPr>
      </w:pPr>
      <w:r w:rsidRPr="00102F90">
        <w:rPr>
          <w:rFonts w:cs="Calibri"/>
          <w:sz w:val="24"/>
          <w:szCs w:val="24"/>
        </w:rPr>
        <w:t xml:space="preserve">All containers (excluding 25# plastic bulk root bags) delivered to the </w:t>
      </w:r>
      <w:r w:rsidR="007077E2" w:rsidRPr="00102F90">
        <w:rPr>
          <w:rFonts w:cs="Calibri"/>
          <w:sz w:val="24"/>
          <w:szCs w:val="24"/>
        </w:rPr>
        <w:t xml:space="preserve">VFB must be </w:t>
      </w:r>
      <w:r w:rsidRPr="00102F90">
        <w:rPr>
          <w:rFonts w:cs="Calibri"/>
          <w:sz w:val="24"/>
          <w:szCs w:val="24"/>
        </w:rPr>
        <w:t>properly labeled. At a minimum, labels need to i</w:t>
      </w:r>
      <w:r w:rsidR="007077E2" w:rsidRPr="00102F90">
        <w:rPr>
          <w:rFonts w:cs="Calibri"/>
          <w:sz w:val="24"/>
          <w:szCs w:val="24"/>
        </w:rPr>
        <w:t xml:space="preserve">nclude the vendor name, product </w:t>
      </w:r>
      <w:r w:rsidRPr="00102F90">
        <w:rPr>
          <w:rFonts w:cs="Calibri"/>
          <w:sz w:val="24"/>
          <w:szCs w:val="24"/>
        </w:rPr>
        <w:t>(</w:t>
      </w:r>
      <w:r w:rsidR="007077E2" w:rsidRPr="00102F90">
        <w:rPr>
          <w:rFonts w:cs="Calibri"/>
          <w:sz w:val="24"/>
          <w:szCs w:val="24"/>
        </w:rPr>
        <w:t>beets, carrots, peppers</w:t>
      </w:r>
      <w:r w:rsidRPr="00102F90">
        <w:rPr>
          <w:rFonts w:cs="Calibri"/>
          <w:sz w:val="24"/>
          <w:szCs w:val="24"/>
        </w:rPr>
        <w:t xml:space="preserve"> etc.), packing date and </w:t>
      </w:r>
      <w:r w:rsidR="007077E2" w:rsidRPr="00102F90">
        <w:rPr>
          <w:rFonts w:cs="Calibri"/>
          <w:sz w:val="24"/>
          <w:szCs w:val="24"/>
        </w:rPr>
        <w:t>the net weight (</w:t>
      </w:r>
      <w:r w:rsidRPr="00102F90">
        <w:rPr>
          <w:rFonts w:cs="Calibri"/>
          <w:sz w:val="24"/>
          <w:szCs w:val="24"/>
        </w:rPr>
        <w:t>50 pounds, 24x1/3 pound bags, etc.).</w:t>
      </w:r>
    </w:p>
    <w:p w14:paraId="404411A4" w14:textId="77777777" w:rsidR="007077E2" w:rsidRPr="00102F90" w:rsidRDefault="007077E2" w:rsidP="00DD2A12">
      <w:pPr>
        <w:spacing w:after="0" w:line="240" w:lineRule="auto"/>
        <w:rPr>
          <w:b/>
          <w:sz w:val="24"/>
          <w:szCs w:val="24"/>
        </w:rPr>
      </w:pPr>
    </w:p>
    <w:p w14:paraId="11AE7BAD" w14:textId="5E6858A7" w:rsidR="00C50094" w:rsidRPr="00D06773" w:rsidRDefault="00B14FFC" w:rsidP="00DD2A12">
      <w:pPr>
        <w:autoSpaceDE w:val="0"/>
        <w:autoSpaceDN w:val="0"/>
        <w:adjustRightInd w:val="0"/>
        <w:spacing w:after="0" w:line="240" w:lineRule="auto"/>
        <w:rPr>
          <w:rFonts w:cs="Calibri"/>
          <w:sz w:val="24"/>
          <w:szCs w:val="24"/>
        </w:rPr>
      </w:pPr>
      <w:r w:rsidRPr="00102F90">
        <w:rPr>
          <w:rFonts w:cs="Calibri,Bold"/>
          <w:b/>
          <w:bCs/>
          <w:caps/>
          <w:sz w:val="24"/>
          <w:szCs w:val="24"/>
        </w:rPr>
        <w:t xml:space="preserve">Part </w:t>
      </w:r>
      <w:r w:rsidR="008409E3">
        <w:rPr>
          <w:rFonts w:cs="Calibri,Bold"/>
          <w:b/>
          <w:bCs/>
          <w:caps/>
          <w:sz w:val="24"/>
          <w:szCs w:val="24"/>
        </w:rPr>
        <w:t>4 – PRODUCTS DESIRED and APPROXiMATE</w:t>
      </w:r>
      <w:r w:rsidRPr="00102F90">
        <w:rPr>
          <w:rFonts w:cs="Calibri,Bold"/>
          <w:b/>
          <w:bCs/>
          <w:caps/>
          <w:sz w:val="24"/>
          <w:szCs w:val="24"/>
        </w:rPr>
        <w:t xml:space="preserve"> QUANTITIES</w:t>
      </w:r>
      <w:r w:rsidRPr="00102F90">
        <w:rPr>
          <w:rFonts w:cs="Calibri,Bold"/>
          <w:b/>
          <w:bCs/>
          <w:caps/>
          <w:sz w:val="24"/>
          <w:szCs w:val="24"/>
        </w:rPr>
        <w:br/>
      </w:r>
      <w:r w:rsidRPr="00102F90">
        <w:rPr>
          <w:rFonts w:cs="Calibri"/>
          <w:sz w:val="24"/>
          <w:szCs w:val="24"/>
        </w:rPr>
        <w:t>The following table details the specific crops and estimate</w:t>
      </w:r>
      <w:r w:rsidR="00EC46DA">
        <w:rPr>
          <w:rFonts w:cs="Calibri"/>
          <w:sz w:val="24"/>
          <w:szCs w:val="24"/>
        </w:rPr>
        <w:t>d</w:t>
      </w:r>
      <w:r w:rsidRPr="00102F90">
        <w:rPr>
          <w:rFonts w:cs="Calibri"/>
          <w:sz w:val="24"/>
          <w:szCs w:val="24"/>
        </w:rPr>
        <w:t xml:space="preserve"> quantities of Vermont Grown produce that the VFB </w:t>
      </w:r>
      <w:r w:rsidR="008409E3">
        <w:rPr>
          <w:rFonts w:cs="Calibri"/>
          <w:sz w:val="24"/>
          <w:szCs w:val="24"/>
        </w:rPr>
        <w:t>intends</w:t>
      </w:r>
      <w:r w:rsidRPr="00102F90">
        <w:rPr>
          <w:rFonts w:cs="Calibri"/>
          <w:sz w:val="24"/>
          <w:szCs w:val="24"/>
        </w:rPr>
        <w:t xml:space="preserve"> to purchase </w:t>
      </w:r>
      <w:r w:rsidRPr="00004F81">
        <w:rPr>
          <w:rFonts w:cs="Calibri"/>
          <w:sz w:val="24"/>
          <w:szCs w:val="24"/>
        </w:rPr>
        <w:t>in 2018.</w:t>
      </w:r>
      <w:r w:rsidR="00C50094" w:rsidRPr="00004F81">
        <w:rPr>
          <w:rFonts w:cs="Calibri"/>
          <w:sz w:val="24"/>
          <w:szCs w:val="24"/>
        </w:rPr>
        <w:t xml:space="preserve"> In total</w:t>
      </w:r>
      <w:r w:rsidR="00C50094">
        <w:rPr>
          <w:rFonts w:cs="Calibri"/>
          <w:sz w:val="24"/>
          <w:szCs w:val="24"/>
        </w:rPr>
        <w:t xml:space="preserve">, we anticipate purchasing approximately 150,000 pounds of Vermont </w:t>
      </w:r>
      <w:r w:rsidR="00C50094" w:rsidRPr="00D06773">
        <w:rPr>
          <w:rFonts w:cs="Calibri"/>
          <w:sz w:val="24"/>
          <w:szCs w:val="24"/>
        </w:rPr>
        <w:t>grown produce. These are estimates only and may change.</w:t>
      </w:r>
    </w:p>
    <w:p w14:paraId="2F74C95F" w14:textId="77777777" w:rsidR="00C50094" w:rsidRPr="00D06773" w:rsidRDefault="00C50094" w:rsidP="00DD2A12">
      <w:pPr>
        <w:autoSpaceDE w:val="0"/>
        <w:autoSpaceDN w:val="0"/>
        <w:adjustRightInd w:val="0"/>
        <w:spacing w:after="0" w:line="240" w:lineRule="auto"/>
        <w:rPr>
          <w:rFonts w:cs="Calibri"/>
          <w:sz w:val="24"/>
          <w:szCs w:val="24"/>
        </w:rPr>
      </w:pPr>
    </w:p>
    <w:p w14:paraId="3BDE20D7" w14:textId="77777777" w:rsidR="003C060C" w:rsidRPr="00D06773" w:rsidRDefault="00C50094" w:rsidP="00DD2A12">
      <w:pPr>
        <w:autoSpaceDE w:val="0"/>
        <w:autoSpaceDN w:val="0"/>
        <w:adjustRightInd w:val="0"/>
        <w:spacing w:after="0" w:line="240" w:lineRule="auto"/>
        <w:rPr>
          <w:rFonts w:cs="Calibri"/>
          <w:sz w:val="24"/>
          <w:szCs w:val="24"/>
        </w:rPr>
      </w:pPr>
      <w:r w:rsidRPr="00D06773">
        <w:rPr>
          <w:rFonts w:cs="Calibri"/>
          <w:sz w:val="24"/>
          <w:szCs w:val="24"/>
        </w:rPr>
        <w:t xml:space="preserve">Note: The VFB anticipates </w:t>
      </w:r>
      <w:r w:rsidR="00004F81" w:rsidRPr="00D06773">
        <w:rPr>
          <w:rFonts w:cs="Calibri"/>
          <w:sz w:val="24"/>
          <w:szCs w:val="24"/>
        </w:rPr>
        <w:t xml:space="preserve">wanting to </w:t>
      </w:r>
      <w:r w:rsidRPr="00D06773">
        <w:rPr>
          <w:rFonts w:cs="Calibri"/>
          <w:sz w:val="24"/>
          <w:szCs w:val="24"/>
        </w:rPr>
        <w:t>purchas</w:t>
      </w:r>
      <w:r w:rsidR="00004F81" w:rsidRPr="00D06773">
        <w:rPr>
          <w:rFonts w:cs="Calibri"/>
          <w:sz w:val="24"/>
          <w:szCs w:val="24"/>
        </w:rPr>
        <w:t>e</w:t>
      </w:r>
      <w:r w:rsidRPr="00D06773">
        <w:rPr>
          <w:rFonts w:cs="Calibri"/>
          <w:sz w:val="24"/>
          <w:szCs w:val="24"/>
        </w:rPr>
        <w:t xml:space="preserve"> a variety of storage crops (marked with an asterisk below)</w:t>
      </w:r>
      <w:r w:rsidR="00D8101A" w:rsidRPr="00D06773">
        <w:rPr>
          <w:rFonts w:cs="Calibri"/>
          <w:sz w:val="24"/>
          <w:szCs w:val="24"/>
        </w:rPr>
        <w:t>,</w:t>
      </w:r>
      <w:r w:rsidRPr="00D06773">
        <w:rPr>
          <w:rFonts w:cs="Calibri"/>
          <w:sz w:val="24"/>
          <w:szCs w:val="24"/>
        </w:rPr>
        <w:t xml:space="preserve"> some of which were grown in 2017 and will be available starting in February/March of 2018. Please indicate on your application what quantities and which months </w:t>
      </w:r>
      <w:r w:rsidR="00D8101A" w:rsidRPr="00D06773">
        <w:rPr>
          <w:rFonts w:cs="Calibri"/>
          <w:sz w:val="24"/>
          <w:szCs w:val="24"/>
        </w:rPr>
        <w:t xml:space="preserve">these and other </w:t>
      </w:r>
      <w:r w:rsidRPr="00D06773">
        <w:rPr>
          <w:rFonts w:cs="Calibri"/>
          <w:sz w:val="24"/>
          <w:szCs w:val="24"/>
        </w:rPr>
        <w:t>crops are available.</w:t>
      </w:r>
    </w:p>
    <w:p w14:paraId="6C65DB15" w14:textId="77777777" w:rsidR="00B14FFC" w:rsidRPr="00D06773" w:rsidRDefault="00B14FFC" w:rsidP="00DD2A12">
      <w:pPr>
        <w:autoSpaceDE w:val="0"/>
        <w:autoSpaceDN w:val="0"/>
        <w:adjustRightInd w:val="0"/>
        <w:spacing w:after="0" w:line="240" w:lineRule="auto"/>
        <w:rPr>
          <w:rFonts w:cs="Calibri"/>
          <w:sz w:val="24"/>
          <w:szCs w:val="24"/>
        </w:rPr>
      </w:pPr>
    </w:p>
    <w:tbl>
      <w:tblPr>
        <w:tblStyle w:val="TableGrid"/>
        <w:tblW w:w="0" w:type="auto"/>
        <w:tblLook w:val="04A0" w:firstRow="1" w:lastRow="0" w:firstColumn="1" w:lastColumn="0" w:noHBand="0" w:noVBand="1"/>
      </w:tblPr>
      <w:tblGrid>
        <w:gridCol w:w="5508"/>
        <w:gridCol w:w="5508"/>
      </w:tblGrid>
      <w:tr w:rsidR="00B14FFC" w:rsidRPr="00D06773" w14:paraId="4C19FFDE" w14:textId="77777777" w:rsidTr="00B14FFC">
        <w:tc>
          <w:tcPr>
            <w:tcW w:w="5508" w:type="dxa"/>
          </w:tcPr>
          <w:p w14:paraId="1A92A121" w14:textId="77777777" w:rsidR="00B14FFC" w:rsidRPr="00D06773" w:rsidRDefault="00B14FFC" w:rsidP="00DD2A12">
            <w:pPr>
              <w:autoSpaceDE w:val="0"/>
              <w:autoSpaceDN w:val="0"/>
              <w:adjustRightInd w:val="0"/>
              <w:rPr>
                <w:rFonts w:cs="Calibri"/>
                <w:sz w:val="24"/>
                <w:szCs w:val="24"/>
              </w:rPr>
            </w:pPr>
            <w:r w:rsidRPr="00D06773">
              <w:rPr>
                <w:rFonts w:cs="Calibri"/>
                <w:sz w:val="24"/>
                <w:szCs w:val="24"/>
              </w:rPr>
              <w:t>CROP</w:t>
            </w:r>
          </w:p>
        </w:tc>
        <w:tc>
          <w:tcPr>
            <w:tcW w:w="5508" w:type="dxa"/>
          </w:tcPr>
          <w:p w14:paraId="063C2311" w14:textId="77777777" w:rsidR="00B14FFC" w:rsidRPr="00D06773" w:rsidRDefault="00B14FFC" w:rsidP="00DD2A12">
            <w:pPr>
              <w:autoSpaceDE w:val="0"/>
              <w:autoSpaceDN w:val="0"/>
              <w:adjustRightInd w:val="0"/>
              <w:rPr>
                <w:rFonts w:cs="Calibri"/>
                <w:sz w:val="24"/>
                <w:szCs w:val="24"/>
              </w:rPr>
            </w:pPr>
            <w:r w:rsidRPr="00D06773">
              <w:rPr>
                <w:rFonts w:cs="Calibri"/>
                <w:sz w:val="24"/>
                <w:szCs w:val="24"/>
              </w:rPr>
              <w:t>APPROX QUANTITIES</w:t>
            </w:r>
          </w:p>
        </w:tc>
      </w:tr>
      <w:tr w:rsidR="00DD2A12" w:rsidRPr="00D06773" w14:paraId="50B10DCD" w14:textId="77777777" w:rsidTr="00CC5770">
        <w:tc>
          <w:tcPr>
            <w:tcW w:w="5508" w:type="dxa"/>
            <w:vAlign w:val="center"/>
          </w:tcPr>
          <w:p w14:paraId="1C79C66F" w14:textId="6EDE3121" w:rsidR="00DD2A12" w:rsidRPr="00D06773" w:rsidRDefault="00DD2A12" w:rsidP="00DD2A12">
            <w:pPr>
              <w:rPr>
                <w:rFonts w:ascii="Calibri" w:eastAsia="Times New Roman" w:hAnsi="Calibri" w:cs="Times New Roman"/>
                <w:color w:val="000000"/>
              </w:rPr>
            </w:pPr>
            <w:r w:rsidRPr="00D06773">
              <w:rPr>
                <w:rFonts w:ascii="Calibri" w:eastAsia="Times New Roman" w:hAnsi="Calibri" w:cs="Times New Roman"/>
                <w:color w:val="000000"/>
              </w:rPr>
              <w:t>Apples</w:t>
            </w:r>
            <w:r w:rsidR="00C50094" w:rsidRPr="00D06773">
              <w:rPr>
                <w:rFonts w:ascii="Calibri" w:eastAsia="Times New Roman" w:hAnsi="Calibri" w:cs="Times New Roman"/>
                <w:color w:val="000000"/>
              </w:rPr>
              <w:t>*</w:t>
            </w:r>
          </w:p>
        </w:tc>
        <w:tc>
          <w:tcPr>
            <w:tcW w:w="5508" w:type="dxa"/>
          </w:tcPr>
          <w:p w14:paraId="06BE618D" w14:textId="77777777" w:rsidR="00C35B67" w:rsidRPr="00D06773" w:rsidRDefault="00C35B67" w:rsidP="00DD2A12">
            <w:pPr>
              <w:autoSpaceDE w:val="0"/>
              <w:autoSpaceDN w:val="0"/>
              <w:adjustRightInd w:val="0"/>
              <w:rPr>
                <w:rFonts w:cs="Calibri"/>
                <w:sz w:val="24"/>
                <w:szCs w:val="24"/>
              </w:rPr>
            </w:pPr>
            <w:r w:rsidRPr="00D06773">
              <w:rPr>
                <w:rFonts w:cs="Calibri"/>
                <w:sz w:val="24"/>
                <w:szCs w:val="24"/>
              </w:rPr>
              <w:t>15 – 20K</w:t>
            </w:r>
          </w:p>
        </w:tc>
      </w:tr>
      <w:tr w:rsidR="00DD2A12" w:rsidRPr="00D06773" w14:paraId="0E7F218E" w14:textId="77777777" w:rsidTr="00CC5770">
        <w:tc>
          <w:tcPr>
            <w:tcW w:w="5508" w:type="dxa"/>
            <w:vAlign w:val="center"/>
          </w:tcPr>
          <w:p w14:paraId="336B586D" w14:textId="399CBDC0" w:rsidR="00DD2A12" w:rsidRPr="00D06773" w:rsidRDefault="00DD2A12" w:rsidP="00DD2A12">
            <w:pPr>
              <w:rPr>
                <w:rFonts w:ascii="Calibri" w:eastAsia="Times New Roman" w:hAnsi="Calibri" w:cs="Times New Roman"/>
                <w:color w:val="000000"/>
              </w:rPr>
            </w:pPr>
            <w:r w:rsidRPr="00D06773">
              <w:rPr>
                <w:rFonts w:ascii="Calibri" w:eastAsia="Times New Roman" w:hAnsi="Calibri" w:cs="Times New Roman"/>
                <w:color w:val="000000"/>
              </w:rPr>
              <w:t>Beets/Red/Cut</w:t>
            </w:r>
            <w:r w:rsidR="00C50094" w:rsidRPr="00D06773">
              <w:rPr>
                <w:rFonts w:ascii="Calibri" w:eastAsia="Times New Roman" w:hAnsi="Calibri" w:cs="Times New Roman"/>
                <w:color w:val="000000"/>
              </w:rPr>
              <w:t>*</w:t>
            </w:r>
          </w:p>
        </w:tc>
        <w:tc>
          <w:tcPr>
            <w:tcW w:w="5508" w:type="dxa"/>
          </w:tcPr>
          <w:p w14:paraId="382C171A" w14:textId="77777777" w:rsidR="00DD2A12" w:rsidRPr="00D06773" w:rsidRDefault="00C35B67" w:rsidP="00DD2A12">
            <w:pPr>
              <w:autoSpaceDE w:val="0"/>
              <w:autoSpaceDN w:val="0"/>
              <w:adjustRightInd w:val="0"/>
              <w:rPr>
                <w:rFonts w:cs="Calibri"/>
                <w:sz w:val="24"/>
                <w:szCs w:val="24"/>
              </w:rPr>
            </w:pPr>
            <w:r w:rsidRPr="00D06773">
              <w:rPr>
                <w:rFonts w:cs="Calibri"/>
                <w:sz w:val="24"/>
                <w:szCs w:val="24"/>
              </w:rPr>
              <w:t>4 – 6K</w:t>
            </w:r>
          </w:p>
        </w:tc>
      </w:tr>
      <w:tr w:rsidR="00DD2A12" w:rsidRPr="00D06773" w14:paraId="41472AB2" w14:textId="77777777" w:rsidTr="00CC5770">
        <w:tc>
          <w:tcPr>
            <w:tcW w:w="5508" w:type="dxa"/>
            <w:vAlign w:val="center"/>
          </w:tcPr>
          <w:p w14:paraId="3E3707A6" w14:textId="77777777" w:rsidR="00DD2A12" w:rsidRPr="00D06773" w:rsidRDefault="00DD2A12" w:rsidP="00DD2A12">
            <w:pPr>
              <w:rPr>
                <w:rFonts w:ascii="Calibri" w:eastAsia="Times New Roman" w:hAnsi="Calibri" w:cs="Times New Roman"/>
                <w:color w:val="000000"/>
              </w:rPr>
            </w:pPr>
            <w:r w:rsidRPr="00D06773">
              <w:rPr>
                <w:rFonts w:ascii="Calibri" w:eastAsia="Times New Roman" w:hAnsi="Calibri" w:cs="Times New Roman"/>
                <w:color w:val="000000"/>
              </w:rPr>
              <w:t>Broccoli</w:t>
            </w:r>
          </w:p>
        </w:tc>
        <w:tc>
          <w:tcPr>
            <w:tcW w:w="5508" w:type="dxa"/>
          </w:tcPr>
          <w:p w14:paraId="602D3495" w14:textId="77777777" w:rsidR="00DD2A12" w:rsidRPr="00D06773" w:rsidRDefault="00C35B67" w:rsidP="00DD2A12">
            <w:pPr>
              <w:autoSpaceDE w:val="0"/>
              <w:autoSpaceDN w:val="0"/>
              <w:adjustRightInd w:val="0"/>
              <w:rPr>
                <w:rFonts w:cs="Calibri"/>
                <w:sz w:val="24"/>
                <w:szCs w:val="24"/>
              </w:rPr>
            </w:pPr>
            <w:r w:rsidRPr="00D06773">
              <w:rPr>
                <w:rFonts w:cs="Calibri"/>
                <w:sz w:val="24"/>
                <w:szCs w:val="24"/>
              </w:rPr>
              <w:t>2 – 3K</w:t>
            </w:r>
          </w:p>
        </w:tc>
      </w:tr>
      <w:tr w:rsidR="00DD2A12" w:rsidRPr="00D06773" w14:paraId="5261B85B" w14:textId="77777777" w:rsidTr="00CC5770">
        <w:tc>
          <w:tcPr>
            <w:tcW w:w="5508" w:type="dxa"/>
            <w:vAlign w:val="center"/>
          </w:tcPr>
          <w:p w14:paraId="623DBE16" w14:textId="77777777" w:rsidR="00DD2A12" w:rsidRPr="00D06773" w:rsidRDefault="00DD2A12" w:rsidP="00DD2A12">
            <w:pPr>
              <w:rPr>
                <w:rFonts w:ascii="Calibri" w:eastAsia="Times New Roman" w:hAnsi="Calibri" w:cs="Times New Roman"/>
                <w:color w:val="000000"/>
              </w:rPr>
            </w:pPr>
            <w:r w:rsidRPr="00D06773">
              <w:rPr>
                <w:rFonts w:ascii="Calibri" w:eastAsia="Times New Roman" w:hAnsi="Calibri" w:cs="Times New Roman"/>
                <w:color w:val="000000"/>
              </w:rPr>
              <w:t>Cabbage/Green</w:t>
            </w:r>
          </w:p>
        </w:tc>
        <w:tc>
          <w:tcPr>
            <w:tcW w:w="5508" w:type="dxa"/>
          </w:tcPr>
          <w:p w14:paraId="75B24082" w14:textId="77777777" w:rsidR="00DD2A12" w:rsidRPr="00D06773" w:rsidRDefault="00C35B67" w:rsidP="00DD2A12">
            <w:pPr>
              <w:autoSpaceDE w:val="0"/>
              <w:autoSpaceDN w:val="0"/>
              <w:adjustRightInd w:val="0"/>
              <w:rPr>
                <w:rFonts w:cs="Calibri"/>
                <w:sz w:val="24"/>
                <w:szCs w:val="24"/>
              </w:rPr>
            </w:pPr>
            <w:r w:rsidRPr="00D06773">
              <w:rPr>
                <w:rFonts w:cs="Calibri"/>
                <w:sz w:val="24"/>
                <w:szCs w:val="24"/>
              </w:rPr>
              <w:t>8 – 12K</w:t>
            </w:r>
          </w:p>
        </w:tc>
      </w:tr>
      <w:tr w:rsidR="00DD2A12" w:rsidRPr="00D06773" w14:paraId="4581D037" w14:textId="77777777" w:rsidTr="00CC5770">
        <w:tc>
          <w:tcPr>
            <w:tcW w:w="5508" w:type="dxa"/>
            <w:vAlign w:val="center"/>
          </w:tcPr>
          <w:p w14:paraId="09EA6217" w14:textId="77777777" w:rsidR="00DD2A12" w:rsidRPr="00D06773" w:rsidRDefault="00DD2A12" w:rsidP="00DD2A12">
            <w:pPr>
              <w:rPr>
                <w:rFonts w:ascii="Calibri" w:eastAsia="Times New Roman" w:hAnsi="Calibri" w:cs="Times New Roman"/>
                <w:color w:val="000000"/>
              </w:rPr>
            </w:pPr>
            <w:r w:rsidRPr="00D06773">
              <w:rPr>
                <w:rFonts w:ascii="Calibri" w:eastAsia="Times New Roman" w:hAnsi="Calibri" w:cs="Times New Roman"/>
                <w:color w:val="000000"/>
              </w:rPr>
              <w:t>Cabbage/Red</w:t>
            </w:r>
          </w:p>
        </w:tc>
        <w:tc>
          <w:tcPr>
            <w:tcW w:w="5508" w:type="dxa"/>
          </w:tcPr>
          <w:p w14:paraId="7FC1B676" w14:textId="77777777" w:rsidR="00DD2A12" w:rsidRPr="00D06773" w:rsidRDefault="00C35B67" w:rsidP="00DD2A12">
            <w:pPr>
              <w:autoSpaceDE w:val="0"/>
              <w:autoSpaceDN w:val="0"/>
              <w:adjustRightInd w:val="0"/>
              <w:rPr>
                <w:rFonts w:cs="Calibri"/>
                <w:sz w:val="24"/>
                <w:szCs w:val="24"/>
              </w:rPr>
            </w:pPr>
            <w:r w:rsidRPr="00D06773">
              <w:rPr>
                <w:rFonts w:cs="Calibri"/>
                <w:sz w:val="24"/>
                <w:szCs w:val="24"/>
              </w:rPr>
              <w:t>4 – 6K</w:t>
            </w:r>
          </w:p>
        </w:tc>
      </w:tr>
      <w:tr w:rsidR="00DD2A12" w:rsidRPr="00D06773" w14:paraId="708DDF5B" w14:textId="77777777" w:rsidTr="00CC5770">
        <w:tc>
          <w:tcPr>
            <w:tcW w:w="5508" w:type="dxa"/>
            <w:vAlign w:val="center"/>
          </w:tcPr>
          <w:p w14:paraId="201DB7DB" w14:textId="4D283495" w:rsidR="00DD2A12" w:rsidRPr="00D06773" w:rsidRDefault="00DD2A12" w:rsidP="00C35B67">
            <w:pPr>
              <w:rPr>
                <w:rFonts w:ascii="Calibri" w:eastAsia="Times New Roman" w:hAnsi="Calibri" w:cs="Times New Roman"/>
                <w:color w:val="000000"/>
              </w:rPr>
            </w:pPr>
            <w:r w:rsidRPr="00D06773">
              <w:rPr>
                <w:rFonts w:ascii="Calibri" w:eastAsia="Times New Roman" w:hAnsi="Calibri" w:cs="Times New Roman"/>
                <w:color w:val="000000"/>
              </w:rPr>
              <w:t>Carrots</w:t>
            </w:r>
            <w:r w:rsidR="00C50094" w:rsidRPr="00D06773">
              <w:rPr>
                <w:rFonts w:ascii="Calibri" w:eastAsia="Times New Roman" w:hAnsi="Calibri" w:cs="Times New Roman"/>
                <w:color w:val="000000"/>
              </w:rPr>
              <w:t>*</w:t>
            </w:r>
            <w:r w:rsidR="00C35B67" w:rsidRPr="00D06773">
              <w:rPr>
                <w:rFonts w:ascii="Calibri" w:eastAsia="Times New Roman" w:hAnsi="Calibri" w:cs="Times New Roman"/>
                <w:color w:val="000000"/>
              </w:rPr>
              <w:t xml:space="preserve"> </w:t>
            </w:r>
          </w:p>
        </w:tc>
        <w:tc>
          <w:tcPr>
            <w:tcW w:w="5508" w:type="dxa"/>
          </w:tcPr>
          <w:p w14:paraId="2F231949" w14:textId="77777777" w:rsidR="00DD2A12" w:rsidRPr="00D06773" w:rsidRDefault="00C35B67" w:rsidP="00DD2A12">
            <w:pPr>
              <w:autoSpaceDE w:val="0"/>
              <w:autoSpaceDN w:val="0"/>
              <w:adjustRightInd w:val="0"/>
              <w:rPr>
                <w:rFonts w:cs="Calibri"/>
                <w:sz w:val="24"/>
                <w:szCs w:val="24"/>
              </w:rPr>
            </w:pPr>
            <w:r w:rsidRPr="00D06773">
              <w:rPr>
                <w:rFonts w:cs="Calibri"/>
                <w:sz w:val="24"/>
                <w:szCs w:val="24"/>
              </w:rPr>
              <w:t>10 – 15K</w:t>
            </w:r>
          </w:p>
        </w:tc>
      </w:tr>
      <w:tr w:rsidR="00DD2A12" w:rsidRPr="00D06773" w14:paraId="484C3823" w14:textId="77777777" w:rsidTr="00CC5770">
        <w:tc>
          <w:tcPr>
            <w:tcW w:w="5508" w:type="dxa"/>
            <w:vAlign w:val="center"/>
          </w:tcPr>
          <w:p w14:paraId="0DBE9E19" w14:textId="77777777" w:rsidR="00DD2A12" w:rsidRPr="00D06773" w:rsidRDefault="00DD2A12" w:rsidP="00DD2A12">
            <w:pPr>
              <w:rPr>
                <w:rFonts w:ascii="Calibri" w:eastAsia="Times New Roman" w:hAnsi="Calibri" w:cs="Times New Roman"/>
                <w:color w:val="000000"/>
              </w:rPr>
            </w:pPr>
            <w:r w:rsidRPr="00D06773">
              <w:rPr>
                <w:rFonts w:ascii="Calibri" w:eastAsia="Times New Roman" w:hAnsi="Calibri" w:cs="Times New Roman"/>
                <w:color w:val="000000"/>
              </w:rPr>
              <w:t>Cauliflower</w:t>
            </w:r>
          </w:p>
        </w:tc>
        <w:tc>
          <w:tcPr>
            <w:tcW w:w="5508" w:type="dxa"/>
          </w:tcPr>
          <w:p w14:paraId="64C3D842" w14:textId="77777777" w:rsidR="00DD2A12" w:rsidRPr="00D06773" w:rsidRDefault="00C35B67" w:rsidP="00DD2A12">
            <w:pPr>
              <w:autoSpaceDE w:val="0"/>
              <w:autoSpaceDN w:val="0"/>
              <w:adjustRightInd w:val="0"/>
              <w:rPr>
                <w:rFonts w:cs="Calibri"/>
                <w:sz w:val="24"/>
                <w:szCs w:val="24"/>
              </w:rPr>
            </w:pPr>
            <w:r w:rsidRPr="00D06773">
              <w:rPr>
                <w:rFonts w:cs="Calibri"/>
                <w:sz w:val="24"/>
                <w:szCs w:val="24"/>
              </w:rPr>
              <w:t>5 – 7K</w:t>
            </w:r>
          </w:p>
        </w:tc>
      </w:tr>
      <w:tr w:rsidR="00DD2A12" w:rsidRPr="00D06773" w14:paraId="573646F8" w14:textId="77777777" w:rsidTr="00CC5770">
        <w:tc>
          <w:tcPr>
            <w:tcW w:w="5508" w:type="dxa"/>
            <w:vAlign w:val="center"/>
          </w:tcPr>
          <w:p w14:paraId="2F128097" w14:textId="77777777" w:rsidR="00DD2A12" w:rsidRPr="00D06773" w:rsidRDefault="00DD2A12" w:rsidP="00DD2A12">
            <w:pPr>
              <w:rPr>
                <w:rFonts w:ascii="Calibri" w:eastAsia="Times New Roman" w:hAnsi="Calibri" w:cs="Times New Roman"/>
                <w:color w:val="000000"/>
              </w:rPr>
            </w:pPr>
            <w:r w:rsidRPr="00D06773">
              <w:rPr>
                <w:rFonts w:ascii="Calibri" w:eastAsia="Times New Roman" w:hAnsi="Calibri" w:cs="Times New Roman"/>
                <w:color w:val="000000"/>
              </w:rPr>
              <w:lastRenderedPageBreak/>
              <w:t>Corn</w:t>
            </w:r>
          </w:p>
        </w:tc>
        <w:tc>
          <w:tcPr>
            <w:tcW w:w="5508" w:type="dxa"/>
          </w:tcPr>
          <w:p w14:paraId="73DBED94" w14:textId="77777777" w:rsidR="00DD2A12" w:rsidRPr="00D06773" w:rsidRDefault="00C35B67" w:rsidP="00DD2A12">
            <w:pPr>
              <w:autoSpaceDE w:val="0"/>
              <w:autoSpaceDN w:val="0"/>
              <w:adjustRightInd w:val="0"/>
              <w:rPr>
                <w:rFonts w:cs="Calibri"/>
                <w:sz w:val="24"/>
                <w:szCs w:val="24"/>
              </w:rPr>
            </w:pPr>
            <w:r w:rsidRPr="00D06773">
              <w:rPr>
                <w:rFonts w:cs="Calibri"/>
                <w:sz w:val="24"/>
                <w:szCs w:val="24"/>
              </w:rPr>
              <w:t>5 – 7K</w:t>
            </w:r>
          </w:p>
        </w:tc>
      </w:tr>
      <w:tr w:rsidR="00DD2A12" w:rsidRPr="00D06773" w14:paraId="7E5CC855" w14:textId="77777777" w:rsidTr="00CC5770">
        <w:tc>
          <w:tcPr>
            <w:tcW w:w="5508" w:type="dxa"/>
            <w:vAlign w:val="center"/>
          </w:tcPr>
          <w:p w14:paraId="584D69D7" w14:textId="1A761D0F" w:rsidR="00DD2A12" w:rsidRPr="00D06773" w:rsidRDefault="00DD2A12" w:rsidP="00DD2A12">
            <w:pPr>
              <w:rPr>
                <w:rFonts w:ascii="Calibri" w:eastAsia="Times New Roman" w:hAnsi="Calibri" w:cs="Times New Roman"/>
                <w:color w:val="000000"/>
              </w:rPr>
            </w:pPr>
            <w:r w:rsidRPr="00D06773">
              <w:rPr>
                <w:rFonts w:ascii="Calibri" w:eastAsia="Times New Roman" w:hAnsi="Calibri" w:cs="Times New Roman"/>
                <w:color w:val="000000"/>
              </w:rPr>
              <w:t>Onions, Yellow</w:t>
            </w:r>
            <w:r w:rsidR="00C50094" w:rsidRPr="00D06773">
              <w:rPr>
                <w:rFonts w:ascii="Calibri" w:eastAsia="Times New Roman" w:hAnsi="Calibri" w:cs="Times New Roman"/>
                <w:color w:val="000000"/>
              </w:rPr>
              <w:t>*</w:t>
            </w:r>
          </w:p>
        </w:tc>
        <w:tc>
          <w:tcPr>
            <w:tcW w:w="5508" w:type="dxa"/>
          </w:tcPr>
          <w:p w14:paraId="2CE23D77" w14:textId="77777777" w:rsidR="00DD2A12" w:rsidRPr="00D06773" w:rsidRDefault="00C35B67" w:rsidP="00DD2A12">
            <w:pPr>
              <w:autoSpaceDE w:val="0"/>
              <w:autoSpaceDN w:val="0"/>
              <w:adjustRightInd w:val="0"/>
              <w:rPr>
                <w:rFonts w:cs="Calibri"/>
                <w:sz w:val="24"/>
                <w:szCs w:val="24"/>
              </w:rPr>
            </w:pPr>
            <w:r w:rsidRPr="00D06773">
              <w:rPr>
                <w:rFonts w:cs="Calibri"/>
                <w:sz w:val="24"/>
                <w:szCs w:val="24"/>
              </w:rPr>
              <w:t>4 – 6K</w:t>
            </w:r>
          </w:p>
        </w:tc>
      </w:tr>
      <w:tr w:rsidR="00DD2A12" w:rsidRPr="00D06773" w14:paraId="1107B960" w14:textId="77777777" w:rsidTr="00CC5770">
        <w:tc>
          <w:tcPr>
            <w:tcW w:w="5508" w:type="dxa"/>
            <w:vAlign w:val="center"/>
          </w:tcPr>
          <w:p w14:paraId="487E575F" w14:textId="404595A0" w:rsidR="00DD2A12" w:rsidRPr="00D06773" w:rsidRDefault="00DD2A12" w:rsidP="00DD2A12">
            <w:pPr>
              <w:rPr>
                <w:rFonts w:ascii="Calibri" w:eastAsia="Times New Roman" w:hAnsi="Calibri" w:cs="Times New Roman"/>
                <w:color w:val="000000"/>
              </w:rPr>
            </w:pPr>
            <w:r w:rsidRPr="00D06773">
              <w:rPr>
                <w:rFonts w:ascii="Calibri" w:eastAsia="Times New Roman" w:hAnsi="Calibri" w:cs="Times New Roman"/>
                <w:color w:val="000000"/>
              </w:rPr>
              <w:t>Parsnip</w:t>
            </w:r>
            <w:r w:rsidR="00C50094" w:rsidRPr="00D06773">
              <w:rPr>
                <w:rFonts w:ascii="Calibri" w:eastAsia="Times New Roman" w:hAnsi="Calibri" w:cs="Times New Roman"/>
                <w:color w:val="000000"/>
              </w:rPr>
              <w:t>*</w:t>
            </w:r>
          </w:p>
        </w:tc>
        <w:tc>
          <w:tcPr>
            <w:tcW w:w="5508" w:type="dxa"/>
          </w:tcPr>
          <w:p w14:paraId="31EA9FF8" w14:textId="77777777" w:rsidR="00DD2A12" w:rsidRPr="00D06773" w:rsidRDefault="00C35B67" w:rsidP="00C35B67">
            <w:pPr>
              <w:autoSpaceDE w:val="0"/>
              <w:autoSpaceDN w:val="0"/>
              <w:adjustRightInd w:val="0"/>
              <w:rPr>
                <w:rFonts w:cs="Calibri"/>
                <w:sz w:val="24"/>
                <w:szCs w:val="24"/>
              </w:rPr>
            </w:pPr>
            <w:r w:rsidRPr="00D06773">
              <w:rPr>
                <w:rFonts w:cs="Calibri"/>
                <w:sz w:val="24"/>
                <w:szCs w:val="24"/>
              </w:rPr>
              <w:t>2 – 4K</w:t>
            </w:r>
          </w:p>
        </w:tc>
      </w:tr>
      <w:tr w:rsidR="00DD2A12" w:rsidRPr="00D06773" w14:paraId="14C72192" w14:textId="77777777" w:rsidTr="00CC5770">
        <w:tc>
          <w:tcPr>
            <w:tcW w:w="5508" w:type="dxa"/>
            <w:vAlign w:val="center"/>
          </w:tcPr>
          <w:p w14:paraId="705F47E7" w14:textId="77777777" w:rsidR="00DD2A12" w:rsidRPr="00D06773" w:rsidRDefault="00DD2A12" w:rsidP="00DD2A12">
            <w:pPr>
              <w:rPr>
                <w:rFonts w:ascii="Calibri" w:eastAsia="Times New Roman" w:hAnsi="Calibri" w:cs="Times New Roman"/>
                <w:color w:val="000000"/>
              </w:rPr>
            </w:pPr>
            <w:r w:rsidRPr="00D06773">
              <w:rPr>
                <w:rFonts w:ascii="Calibri" w:eastAsia="Times New Roman" w:hAnsi="Calibri" w:cs="Times New Roman"/>
                <w:color w:val="000000"/>
              </w:rPr>
              <w:t xml:space="preserve">Peppers/Green </w:t>
            </w:r>
          </w:p>
        </w:tc>
        <w:tc>
          <w:tcPr>
            <w:tcW w:w="5508" w:type="dxa"/>
          </w:tcPr>
          <w:p w14:paraId="12565352" w14:textId="77777777" w:rsidR="00DD2A12" w:rsidRPr="00D06773" w:rsidRDefault="00C35B67" w:rsidP="00DD2A12">
            <w:pPr>
              <w:autoSpaceDE w:val="0"/>
              <w:autoSpaceDN w:val="0"/>
              <w:adjustRightInd w:val="0"/>
              <w:rPr>
                <w:rFonts w:cs="Calibri"/>
                <w:sz w:val="24"/>
                <w:szCs w:val="24"/>
              </w:rPr>
            </w:pPr>
            <w:r w:rsidRPr="00D06773">
              <w:rPr>
                <w:rFonts w:cs="Calibri"/>
                <w:sz w:val="24"/>
                <w:szCs w:val="24"/>
              </w:rPr>
              <w:t>4 – 6K</w:t>
            </w:r>
          </w:p>
        </w:tc>
      </w:tr>
      <w:tr w:rsidR="00DD2A12" w:rsidRPr="00D06773" w14:paraId="6FB6C9A0" w14:textId="77777777" w:rsidTr="00CC5770">
        <w:tc>
          <w:tcPr>
            <w:tcW w:w="5508" w:type="dxa"/>
            <w:vAlign w:val="center"/>
          </w:tcPr>
          <w:p w14:paraId="365F9B08" w14:textId="4889F869" w:rsidR="00DD2A12" w:rsidRPr="00D06773" w:rsidRDefault="00C35B67" w:rsidP="00DD2A12">
            <w:pPr>
              <w:rPr>
                <w:rFonts w:ascii="Calibri" w:eastAsia="Times New Roman" w:hAnsi="Calibri" w:cs="Times New Roman"/>
                <w:color w:val="000000"/>
              </w:rPr>
            </w:pPr>
            <w:r w:rsidRPr="00D06773">
              <w:rPr>
                <w:rFonts w:ascii="Calibri" w:eastAsia="Times New Roman" w:hAnsi="Calibri" w:cs="Times New Roman"/>
                <w:color w:val="000000"/>
              </w:rPr>
              <w:t>Potatoes</w:t>
            </w:r>
            <w:r w:rsidR="00C50094" w:rsidRPr="00D06773">
              <w:rPr>
                <w:rFonts w:ascii="Calibri" w:eastAsia="Times New Roman" w:hAnsi="Calibri" w:cs="Times New Roman"/>
                <w:color w:val="000000"/>
              </w:rPr>
              <w:t>*</w:t>
            </w:r>
          </w:p>
        </w:tc>
        <w:tc>
          <w:tcPr>
            <w:tcW w:w="5508" w:type="dxa"/>
          </w:tcPr>
          <w:p w14:paraId="0CCB5634" w14:textId="77777777" w:rsidR="00DD2A12" w:rsidRPr="00D06773" w:rsidRDefault="00C35B67" w:rsidP="00C35B67">
            <w:pPr>
              <w:autoSpaceDE w:val="0"/>
              <w:autoSpaceDN w:val="0"/>
              <w:adjustRightInd w:val="0"/>
              <w:rPr>
                <w:rFonts w:cs="Calibri"/>
                <w:sz w:val="24"/>
                <w:szCs w:val="24"/>
              </w:rPr>
            </w:pPr>
            <w:r w:rsidRPr="00D06773">
              <w:rPr>
                <w:rFonts w:cs="Calibri"/>
                <w:sz w:val="24"/>
                <w:szCs w:val="24"/>
              </w:rPr>
              <w:t>15 – 25K</w:t>
            </w:r>
          </w:p>
        </w:tc>
      </w:tr>
      <w:tr w:rsidR="00DD2A12" w:rsidRPr="00D06773" w14:paraId="3928AD32" w14:textId="77777777" w:rsidTr="00CC5770">
        <w:tc>
          <w:tcPr>
            <w:tcW w:w="5508" w:type="dxa"/>
            <w:vAlign w:val="center"/>
          </w:tcPr>
          <w:p w14:paraId="5261FCEE" w14:textId="77777777" w:rsidR="00DD2A12" w:rsidRPr="00D06773" w:rsidRDefault="00DD2A12" w:rsidP="00DD2A12">
            <w:pPr>
              <w:rPr>
                <w:rFonts w:ascii="Calibri" w:eastAsia="Times New Roman" w:hAnsi="Calibri" w:cs="Times New Roman"/>
                <w:color w:val="000000"/>
              </w:rPr>
            </w:pPr>
            <w:r w:rsidRPr="00D06773">
              <w:rPr>
                <w:rFonts w:ascii="Calibri" w:eastAsia="Times New Roman" w:hAnsi="Calibri" w:cs="Times New Roman"/>
                <w:color w:val="000000"/>
              </w:rPr>
              <w:t>Summer Squash</w:t>
            </w:r>
          </w:p>
        </w:tc>
        <w:tc>
          <w:tcPr>
            <w:tcW w:w="5508" w:type="dxa"/>
          </w:tcPr>
          <w:p w14:paraId="14310F67" w14:textId="77777777" w:rsidR="00DD2A12" w:rsidRPr="00D06773" w:rsidRDefault="009647A7" w:rsidP="00DD2A12">
            <w:pPr>
              <w:autoSpaceDE w:val="0"/>
              <w:autoSpaceDN w:val="0"/>
              <w:adjustRightInd w:val="0"/>
              <w:rPr>
                <w:rFonts w:cs="Calibri"/>
                <w:sz w:val="24"/>
                <w:szCs w:val="24"/>
              </w:rPr>
            </w:pPr>
            <w:r w:rsidRPr="00D06773">
              <w:rPr>
                <w:rFonts w:cs="Calibri"/>
                <w:sz w:val="24"/>
                <w:szCs w:val="24"/>
              </w:rPr>
              <w:t>4 – 6K</w:t>
            </w:r>
          </w:p>
        </w:tc>
      </w:tr>
      <w:tr w:rsidR="00DD2A12" w:rsidRPr="00D06773" w14:paraId="72878021" w14:textId="77777777" w:rsidTr="00CC5770">
        <w:tc>
          <w:tcPr>
            <w:tcW w:w="5508" w:type="dxa"/>
            <w:vAlign w:val="center"/>
          </w:tcPr>
          <w:p w14:paraId="68893BA4" w14:textId="700BB373" w:rsidR="00DD2A12" w:rsidRPr="00D06773" w:rsidRDefault="00DD2A12" w:rsidP="00DD2A12">
            <w:pPr>
              <w:rPr>
                <w:rFonts w:ascii="Calibri" w:eastAsia="Times New Roman" w:hAnsi="Calibri" w:cs="Times New Roman"/>
                <w:color w:val="000000"/>
              </w:rPr>
            </w:pPr>
            <w:r w:rsidRPr="00D06773">
              <w:rPr>
                <w:rFonts w:ascii="Calibri" w:eastAsia="Times New Roman" w:hAnsi="Calibri" w:cs="Times New Roman"/>
                <w:color w:val="000000"/>
              </w:rPr>
              <w:t>Sweet Potato</w:t>
            </w:r>
            <w:r w:rsidR="00C50094" w:rsidRPr="00D06773">
              <w:rPr>
                <w:rFonts w:ascii="Calibri" w:eastAsia="Times New Roman" w:hAnsi="Calibri" w:cs="Times New Roman"/>
                <w:color w:val="000000"/>
              </w:rPr>
              <w:t>*</w:t>
            </w:r>
          </w:p>
        </w:tc>
        <w:tc>
          <w:tcPr>
            <w:tcW w:w="5508" w:type="dxa"/>
          </w:tcPr>
          <w:p w14:paraId="73C1F2AB" w14:textId="77777777" w:rsidR="00DD2A12" w:rsidRPr="00D06773" w:rsidRDefault="009647A7" w:rsidP="009647A7">
            <w:pPr>
              <w:autoSpaceDE w:val="0"/>
              <w:autoSpaceDN w:val="0"/>
              <w:adjustRightInd w:val="0"/>
              <w:rPr>
                <w:rFonts w:cs="Calibri"/>
                <w:sz w:val="24"/>
                <w:szCs w:val="24"/>
              </w:rPr>
            </w:pPr>
            <w:r w:rsidRPr="00D06773">
              <w:rPr>
                <w:rFonts w:cs="Calibri"/>
                <w:sz w:val="24"/>
                <w:szCs w:val="24"/>
              </w:rPr>
              <w:t>10 – 15K</w:t>
            </w:r>
          </w:p>
        </w:tc>
      </w:tr>
      <w:tr w:rsidR="00DD2A12" w:rsidRPr="00D06773" w14:paraId="0B0B7569" w14:textId="77777777" w:rsidTr="00CC5770">
        <w:tc>
          <w:tcPr>
            <w:tcW w:w="5508" w:type="dxa"/>
            <w:vAlign w:val="center"/>
          </w:tcPr>
          <w:p w14:paraId="534B757D" w14:textId="0BF044C8" w:rsidR="00DD2A12" w:rsidRPr="00D06773" w:rsidRDefault="00DD2A12" w:rsidP="00DD2A12">
            <w:pPr>
              <w:rPr>
                <w:rFonts w:ascii="Calibri" w:eastAsia="Times New Roman" w:hAnsi="Calibri" w:cs="Times New Roman"/>
                <w:color w:val="000000"/>
              </w:rPr>
            </w:pPr>
            <w:r w:rsidRPr="00D06773">
              <w:rPr>
                <w:rFonts w:ascii="Calibri" w:eastAsia="Times New Roman" w:hAnsi="Calibri" w:cs="Times New Roman"/>
                <w:color w:val="000000"/>
              </w:rPr>
              <w:t>Turnips</w:t>
            </w:r>
            <w:r w:rsidR="00C50094" w:rsidRPr="00D06773">
              <w:rPr>
                <w:rFonts w:ascii="Calibri" w:eastAsia="Times New Roman" w:hAnsi="Calibri" w:cs="Times New Roman"/>
                <w:color w:val="000000"/>
              </w:rPr>
              <w:t>*</w:t>
            </w:r>
          </w:p>
        </w:tc>
        <w:tc>
          <w:tcPr>
            <w:tcW w:w="5508" w:type="dxa"/>
          </w:tcPr>
          <w:p w14:paraId="10E70DDC" w14:textId="77777777" w:rsidR="00DD2A12" w:rsidRPr="00D06773" w:rsidRDefault="009647A7" w:rsidP="009647A7">
            <w:pPr>
              <w:autoSpaceDE w:val="0"/>
              <w:autoSpaceDN w:val="0"/>
              <w:adjustRightInd w:val="0"/>
              <w:rPr>
                <w:rFonts w:cs="Calibri"/>
                <w:sz w:val="24"/>
                <w:szCs w:val="24"/>
              </w:rPr>
            </w:pPr>
            <w:r w:rsidRPr="00D06773">
              <w:rPr>
                <w:rFonts w:cs="Calibri"/>
                <w:sz w:val="24"/>
                <w:szCs w:val="24"/>
              </w:rPr>
              <w:t>2 – 4K</w:t>
            </w:r>
          </w:p>
        </w:tc>
      </w:tr>
      <w:tr w:rsidR="00DD2A12" w:rsidRPr="00D06773" w14:paraId="6892FF9E" w14:textId="77777777" w:rsidTr="00CC5770">
        <w:tc>
          <w:tcPr>
            <w:tcW w:w="5508" w:type="dxa"/>
            <w:vAlign w:val="center"/>
          </w:tcPr>
          <w:p w14:paraId="51A3F15E" w14:textId="1B8B65D4" w:rsidR="00DD2A12" w:rsidRPr="00D06773" w:rsidRDefault="00C35B67" w:rsidP="00DD2A12">
            <w:pPr>
              <w:rPr>
                <w:rFonts w:ascii="Calibri" w:eastAsia="Times New Roman" w:hAnsi="Calibri" w:cs="Times New Roman"/>
                <w:color w:val="000000"/>
              </w:rPr>
            </w:pPr>
            <w:r w:rsidRPr="00D06773">
              <w:rPr>
                <w:rFonts w:ascii="Calibri" w:eastAsia="Times New Roman" w:hAnsi="Calibri" w:cs="Times New Roman"/>
                <w:color w:val="000000"/>
              </w:rPr>
              <w:t>Winter Squash : Butternut</w:t>
            </w:r>
            <w:r w:rsidR="00C50094" w:rsidRPr="00D06773">
              <w:rPr>
                <w:rFonts w:ascii="Calibri" w:eastAsia="Times New Roman" w:hAnsi="Calibri" w:cs="Times New Roman"/>
                <w:color w:val="000000"/>
              </w:rPr>
              <w:t>*</w:t>
            </w:r>
          </w:p>
        </w:tc>
        <w:tc>
          <w:tcPr>
            <w:tcW w:w="5508" w:type="dxa"/>
          </w:tcPr>
          <w:p w14:paraId="196F9425" w14:textId="77777777" w:rsidR="00DD2A12" w:rsidRPr="00D06773" w:rsidRDefault="009647A7" w:rsidP="00DD2A12">
            <w:pPr>
              <w:autoSpaceDE w:val="0"/>
              <w:autoSpaceDN w:val="0"/>
              <w:adjustRightInd w:val="0"/>
              <w:rPr>
                <w:rFonts w:cs="Calibri"/>
                <w:sz w:val="24"/>
                <w:szCs w:val="24"/>
              </w:rPr>
            </w:pPr>
            <w:r w:rsidRPr="00D06773">
              <w:rPr>
                <w:rFonts w:cs="Calibri"/>
                <w:sz w:val="24"/>
                <w:szCs w:val="24"/>
              </w:rPr>
              <w:t>4 – 6K</w:t>
            </w:r>
          </w:p>
        </w:tc>
      </w:tr>
      <w:tr w:rsidR="00C35B67" w:rsidRPr="00D06773" w14:paraId="15E71945" w14:textId="77777777" w:rsidTr="00CC5770">
        <w:tc>
          <w:tcPr>
            <w:tcW w:w="5508" w:type="dxa"/>
            <w:vAlign w:val="center"/>
          </w:tcPr>
          <w:p w14:paraId="6A6548BB" w14:textId="4DCE4032" w:rsidR="00C35B67" w:rsidRPr="00D06773" w:rsidRDefault="00C35B67" w:rsidP="00C35B67">
            <w:pPr>
              <w:rPr>
                <w:rFonts w:ascii="Calibri" w:eastAsia="Times New Roman" w:hAnsi="Calibri" w:cs="Times New Roman"/>
                <w:color w:val="000000"/>
              </w:rPr>
            </w:pPr>
            <w:r w:rsidRPr="00D06773">
              <w:rPr>
                <w:rFonts w:ascii="Calibri" w:eastAsia="Times New Roman" w:hAnsi="Calibri" w:cs="Times New Roman"/>
                <w:color w:val="000000"/>
              </w:rPr>
              <w:t>Winter Squash : Acorn</w:t>
            </w:r>
            <w:r w:rsidR="00C50094" w:rsidRPr="00D06773">
              <w:rPr>
                <w:rFonts w:ascii="Calibri" w:eastAsia="Times New Roman" w:hAnsi="Calibri" w:cs="Times New Roman"/>
                <w:color w:val="000000"/>
              </w:rPr>
              <w:t>*</w:t>
            </w:r>
            <w:r w:rsidRPr="00D06773">
              <w:rPr>
                <w:rFonts w:ascii="Calibri" w:eastAsia="Times New Roman" w:hAnsi="Calibri" w:cs="Times New Roman"/>
                <w:color w:val="000000"/>
              </w:rPr>
              <w:t xml:space="preserve"> </w:t>
            </w:r>
          </w:p>
        </w:tc>
        <w:tc>
          <w:tcPr>
            <w:tcW w:w="5508" w:type="dxa"/>
          </w:tcPr>
          <w:p w14:paraId="4AA42332" w14:textId="77777777" w:rsidR="00C35B67" w:rsidRPr="00D06773" w:rsidRDefault="009647A7" w:rsidP="00DD2A12">
            <w:pPr>
              <w:autoSpaceDE w:val="0"/>
              <w:autoSpaceDN w:val="0"/>
              <w:adjustRightInd w:val="0"/>
              <w:rPr>
                <w:rFonts w:cs="Calibri"/>
                <w:sz w:val="24"/>
                <w:szCs w:val="24"/>
              </w:rPr>
            </w:pPr>
            <w:r w:rsidRPr="00D06773">
              <w:rPr>
                <w:rFonts w:cs="Calibri"/>
                <w:sz w:val="24"/>
                <w:szCs w:val="24"/>
              </w:rPr>
              <w:t>4 – 6K</w:t>
            </w:r>
          </w:p>
        </w:tc>
      </w:tr>
      <w:tr w:rsidR="00C35B67" w:rsidRPr="00102F90" w14:paraId="75133A65" w14:textId="77777777" w:rsidTr="00CC5770">
        <w:tc>
          <w:tcPr>
            <w:tcW w:w="5508" w:type="dxa"/>
            <w:vAlign w:val="center"/>
          </w:tcPr>
          <w:p w14:paraId="5DC13951" w14:textId="77777777" w:rsidR="00C35B67" w:rsidRPr="00D06773" w:rsidRDefault="00C35B67" w:rsidP="00DD2A12">
            <w:pPr>
              <w:rPr>
                <w:rFonts w:ascii="Calibri" w:eastAsia="Times New Roman" w:hAnsi="Calibri" w:cs="Times New Roman"/>
                <w:color w:val="000000"/>
              </w:rPr>
            </w:pPr>
            <w:r w:rsidRPr="00D06773">
              <w:rPr>
                <w:rFonts w:ascii="Calibri" w:eastAsia="Times New Roman" w:hAnsi="Calibri" w:cs="Times New Roman"/>
                <w:color w:val="000000"/>
              </w:rPr>
              <w:t>Zucchini</w:t>
            </w:r>
          </w:p>
        </w:tc>
        <w:tc>
          <w:tcPr>
            <w:tcW w:w="5508" w:type="dxa"/>
          </w:tcPr>
          <w:p w14:paraId="58C0BCAE" w14:textId="77777777" w:rsidR="00C35B67" w:rsidRPr="00D06773" w:rsidRDefault="009647A7" w:rsidP="00DD2A12">
            <w:pPr>
              <w:autoSpaceDE w:val="0"/>
              <w:autoSpaceDN w:val="0"/>
              <w:adjustRightInd w:val="0"/>
              <w:rPr>
                <w:rFonts w:cs="Calibri"/>
                <w:sz w:val="24"/>
                <w:szCs w:val="24"/>
              </w:rPr>
            </w:pPr>
            <w:r w:rsidRPr="00D06773">
              <w:rPr>
                <w:rFonts w:cs="Calibri"/>
                <w:sz w:val="24"/>
                <w:szCs w:val="24"/>
              </w:rPr>
              <w:t>4 – 6K</w:t>
            </w:r>
          </w:p>
        </w:tc>
      </w:tr>
    </w:tbl>
    <w:p w14:paraId="7DB43710" w14:textId="77777777" w:rsidR="00B14FFC" w:rsidRPr="00102F90" w:rsidRDefault="00B14FFC" w:rsidP="00DD2A12">
      <w:pPr>
        <w:autoSpaceDE w:val="0"/>
        <w:autoSpaceDN w:val="0"/>
        <w:adjustRightInd w:val="0"/>
        <w:spacing w:after="0" w:line="240" w:lineRule="auto"/>
        <w:rPr>
          <w:rFonts w:cs="Calibri"/>
          <w:sz w:val="24"/>
          <w:szCs w:val="24"/>
        </w:rPr>
      </w:pPr>
    </w:p>
    <w:p w14:paraId="4FA8BDC5" w14:textId="77777777" w:rsidR="00D06773" w:rsidRDefault="00D06773" w:rsidP="00DD2A12">
      <w:pPr>
        <w:spacing w:after="0" w:line="240" w:lineRule="auto"/>
        <w:jc w:val="center"/>
        <w:rPr>
          <w:b/>
          <w:sz w:val="24"/>
          <w:szCs w:val="24"/>
        </w:rPr>
      </w:pPr>
    </w:p>
    <w:p w14:paraId="17851AEA" w14:textId="77777777" w:rsidR="00D06773" w:rsidRDefault="00D06773" w:rsidP="00DD2A12">
      <w:pPr>
        <w:spacing w:after="0" w:line="240" w:lineRule="auto"/>
        <w:jc w:val="center"/>
        <w:rPr>
          <w:b/>
          <w:sz w:val="24"/>
          <w:szCs w:val="24"/>
        </w:rPr>
      </w:pPr>
    </w:p>
    <w:p w14:paraId="68664F82" w14:textId="77777777" w:rsidR="00D06773" w:rsidRDefault="00D06773" w:rsidP="00DD2A12">
      <w:pPr>
        <w:spacing w:after="0" w:line="240" w:lineRule="auto"/>
        <w:jc w:val="center"/>
        <w:rPr>
          <w:b/>
          <w:sz w:val="24"/>
          <w:szCs w:val="24"/>
        </w:rPr>
      </w:pPr>
    </w:p>
    <w:p w14:paraId="38051986" w14:textId="77777777" w:rsidR="00D06773" w:rsidRDefault="00D06773" w:rsidP="00DD2A12">
      <w:pPr>
        <w:spacing w:after="0" w:line="240" w:lineRule="auto"/>
        <w:jc w:val="center"/>
        <w:rPr>
          <w:b/>
          <w:sz w:val="24"/>
          <w:szCs w:val="24"/>
        </w:rPr>
      </w:pPr>
    </w:p>
    <w:p w14:paraId="36B107B7" w14:textId="77777777" w:rsidR="00D06773" w:rsidRDefault="00D06773" w:rsidP="00DD2A12">
      <w:pPr>
        <w:spacing w:after="0" w:line="240" w:lineRule="auto"/>
        <w:jc w:val="center"/>
        <w:rPr>
          <w:b/>
          <w:sz w:val="24"/>
          <w:szCs w:val="24"/>
        </w:rPr>
      </w:pPr>
    </w:p>
    <w:p w14:paraId="4081CFBF" w14:textId="77777777" w:rsidR="00D06773" w:rsidRDefault="00D06773" w:rsidP="00DD2A12">
      <w:pPr>
        <w:spacing w:after="0" w:line="240" w:lineRule="auto"/>
        <w:jc w:val="center"/>
        <w:rPr>
          <w:b/>
          <w:sz w:val="24"/>
          <w:szCs w:val="24"/>
        </w:rPr>
      </w:pPr>
    </w:p>
    <w:p w14:paraId="4F0BAB2D" w14:textId="77777777" w:rsidR="00D06773" w:rsidRDefault="00D06773" w:rsidP="00DD2A12">
      <w:pPr>
        <w:spacing w:after="0" w:line="240" w:lineRule="auto"/>
        <w:jc w:val="center"/>
        <w:rPr>
          <w:b/>
          <w:sz w:val="24"/>
          <w:szCs w:val="24"/>
        </w:rPr>
      </w:pPr>
    </w:p>
    <w:p w14:paraId="0DB2C08E" w14:textId="77777777" w:rsidR="00D06773" w:rsidRDefault="00D06773" w:rsidP="00DD2A12">
      <w:pPr>
        <w:spacing w:after="0" w:line="240" w:lineRule="auto"/>
        <w:jc w:val="center"/>
        <w:rPr>
          <w:b/>
          <w:sz w:val="24"/>
          <w:szCs w:val="24"/>
        </w:rPr>
      </w:pPr>
    </w:p>
    <w:p w14:paraId="1D91CDF2" w14:textId="77777777" w:rsidR="00D06773" w:rsidRDefault="00D06773" w:rsidP="00DD2A12">
      <w:pPr>
        <w:spacing w:after="0" w:line="240" w:lineRule="auto"/>
        <w:jc w:val="center"/>
        <w:rPr>
          <w:b/>
          <w:sz w:val="24"/>
          <w:szCs w:val="24"/>
        </w:rPr>
      </w:pPr>
    </w:p>
    <w:p w14:paraId="7D9685E4" w14:textId="77777777" w:rsidR="00D06773" w:rsidRDefault="00D06773" w:rsidP="00DD2A12">
      <w:pPr>
        <w:spacing w:after="0" w:line="240" w:lineRule="auto"/>
        <w:jc w:val="center"/>
        <w:rPr>
          <w:b/>
          <w:sz w:val="24"/>
          <w:szCs w:val="24"/>
        </w:rPr>
      </w:pPr>
    </w:p>
    <w:p w14:paraId="129B78E3" w14:textId="77777777" w:rsidR="00D06773" w:rsidRDefault="00D06773" w:rsidP="00DD2A12">
      <w:pPr>
        <w:spacing w:after="0" w:line="240" w:lineRule="auto"/>
        <w:jc w:val="center"/>
        <w:rPr>
          <w:b/>
          <w:sz w:val="24"/>
          <w:szCs w:val="24"/>
        </w:rPr>
      </w:pPr>
    </w:p>
    <w:p w14:paraId="71795615" w14:textId="77777777" w:rsidR="00D06773" w:rsidRDefault="00D06773" w:rsidP="00DD2A12">
      <w:pPr>
        <w:spacing w:after="0" w:line="240" w:lineRule="auto"/>
        <w:jc w:val="center"/>
        <w:rPr>
          <w:b/>
          <w:sz w:val="24"/>
          <w:szCs w:val="24"/>
        </w:rPr>
      </w:pPr>
    </w:p>
    <w:p w14:paraId="56E8579E" w14:textId="77777777" w:rsidR="00D06773" w:rsidRDefault="00D06773" w:rsidP="00DD2A12">
      <w:pPr>
        <w:spacing w:after="0" w:line="240" w:lineRule="auto"/>
        <w:jc w:val="center"/>
        <w:rPr>
          <w:b/>
          <w:sz w:val="24"/>
          <w:szCs w:val="24"/>
        </w:rPr>
      </w:pPr>
    </w:p>
    <w:p w14:paraId="2A762922" w14:textId="77777777" w:rsidR="00D06773" w:rsidRDefault="00D06773" w:rsidP="00DD2A12">
      <w:pPr>
        <w:spacing w:after="0" w:line="240" w:lineRule="auto"/>
        <w:jc w:val="center"/>
        <w:rPr>
          <w:b/>
          <w:sz w:val="24"/>
          <w:szCs w:val="24"/>
        </w:rPr>
      </w:pPr>
    </w:p>
    <w:p w14:paraId="27A24A01" w14:textId="77777777" w:rsidR="00D06773" w:rsidRDefault="00D06773" w:rsidP="00DD2A12">
      <w:pPr>
        <w:spacing w:after="0" w:line="240" w:lineRule="auto"/>
        <w:jc w:val="center"/>
        <w:rPr>
          <w:b/>
          <w:sz w:val="24"/>
          <w:szCs w:val="24"/>
        </w:rPr>
      </w:pPr>
    </w:p>
    <w:p w14:paraId="24649E82" w14:textId="77777777" w:rsidR="00B27740" w:rsidRDefault="00B27740" w:rsidP="00DD2A12">
      <w:pPr>
        <w:spacing w:after="0" w:line="240" w:lineRule="auto"/>
        <w:jc w:val="center"/>
        <w:rPr>
          <w:b/>
          <w:sz w:val="24"/>
          <w:szCs w:val="24"/>
        </w:rPr>
      </w:pPr>
    </w:p>
    <w:p w14:paraId="661F12A3" w14:textId="77777777" w:rsidR="00B27740" w:rsidRDefault="00B27740" w:rsidP="00DD2A12">
      <w:pPr>
        <w:spacing w:after="0" w:line="240" w:lineRule="auto"/>
        <w:jc w:val="center"/>
        <w:rPr>
          <w:b/>
          <w:sz w:val="24"/>
          <w:szCs w:val="24"/>
        </w:rPr>
      </w:pPr>
    </w:p>
    <w:p w14:paraId="511ADDDE" w14:textId="2380E96B" w:rsidR="00B27740" w:rsidRDefault="00B27740" w:rsidP="00DD2A12">
      <w:pPr>
        <w:spacing w:after="0" w:line="240" w:lineRule="auto"/>
        <w:jc w:val="center"/>
        <w:rPr>
          <w:b/>
          <w:sz w:val="24"/>
          <w:szCs w:val="24"/>
        </w:rPr>
      </w:pPr>
    </w:p>
    <w:p w14:paraId="0EBE61A5" w14:textId="47DC26B9" w:rsidR="00B27740" w:rsidRDefault="00B27740" w:rsidP="00DD2A12">
      <w:pPr>
        <w:spacing w:after="0" w:line="240" w:lineRule="auto"/>
        <w:jc w:val="center"/>
        <w:rPr>
          <w:b/>
          <w:sz w:val="24"/>
          <w:szCs w:val="24"/>
        </w:rPr>
      </w:pPr>
    </w:p>
    <w:p w14:paraId="38B4C22C" w14:textId="32A55B64" w:rsidR="00B27740" w:rsidRDefault="00B27740" w:rsidP="00DD2A12">
      <w:pPr>
        <w:spacing w:after="0" w:line="240" w:lineRule="auto"/>
        <w:jc w:val="center"/>
        <w:rPr>
          <w:b/>
          <w:sz w:val="24"/>
          <w:szCs w:val="24"/>
        </w:rPr>
      </w:pPr>
    </w:p>
    <w:p w14:paraId="0989D38D" w14:textId="77777777" w:rsidR="00B27740" w:rsidRDefault="00B27740" w:rsidP="00DD2A12">
      <w:pPr>
        <w:spacing w:after="0" w:line="240" w:lineRule="auto"/>
        <w:jc w:val="center"/>
        <w:rPr>
          <w:b/>
          <w:sz w:val="24"/>
          <w:szCs w:val="24"/>
        </w:rPr>
      </w:pPr>
    </w:p>
    <w:p w14:paraId="0785793B" w14:textId="6A8A3182" w:rsidR="00B27740" w:rsidRDefault="00B27740" w:rsidP="00DD2A12">
      <w:pPr>
        <w:spacing w:after="0" w:line="240" w:lineRule="auto"/>
        <w:jc w:val="center"/>
        <w:rPr>
          <w:b/>
          <w:sz w:val="24"/>
          <w:szCs w:val="24"/>
        </w:rPr>
      </w:pPr>
    </w:p>
    <w:p w14:paraId="268877F8" w14:textId="54990247" w:rsidR="00B27740" w:rsidRDefault="00B27740" w:rsidP="00DD2A12">
      <w:pPr>
        <w:spacing w:after="0" w:line="240" w:lineRule="auto"/>
        <w:jc w:val="center"/>
        <w:rPr>
          <w:b/>
          <w:sz w:val="24"/>
          <w:szCs w:val="24"/>
        </w:rPr>
      </w:pPr>
    </w:p>
    <w:p w14:paraId="5C6F2D06" w14:textId="0F1F17F6" w:rsidR="00B27740" w:rsidRDefault="00B27740" w:rsidP="00DD2A12">
      <w:pPr>
        <w:spacing w:after="0" w:line="240" w:lineRule="auto"/>
        <w:jc w:val="center"/>
        <w:rPr>
          <w:b/>
          <w:sz w:val="24"/>
          <w:szCs w:val="24"/>
        </w:rPr>
      </w:pPr>
    </w:p>
    <w:p w14:paraId="301F2768" w14:textId="23A93096" w:rsidR="00B27740" w:rsidRDefault="00B27740" w:rsidP="00DD2A12">
      <w:pPr>
        <w:spacing w:after="0" w:line="240" w:lineRule="auto"/>
        <w:jc w:val="center"/>
        <w:rPr>
          <w:b/>
          <w:sz w:val="24"/>
          <w:szCs w:val="24"/>
        </w:rPr>
      </w:pPr>
    </w:p>
    <w:p w14:paraId="4BE6B17D" w14:textId="77777777" w:rsidR="00B27740" w:rsidRDefault="00B27740" w:rsidP="00DD2A12">
      <w:pPr>
        <w:spacing w:after="0" w:line="240" w:lineRule="auto"/>
        <w:jc w:val="center"/>
        <w:rPr>
          <w:b/>
          <w:sz w:val="24"/>
          <w:szCs w:val="24"/>
        </w:rPr>
      </w:pPr>
    </w:p>
    <w:p w14:paraId="6C33F91A" w14:textId="77777777" w:rsidR="00B27740" w:rsidRDefault="00B27740" w:rsidP="00DD2A12">
      <w:pPr>
        <w:spacing w:after="0" w:line="240" w:lineRule="auto"/>
        <w:jc w:val="center"/>
        <w:rPr>
          <w:b/>
          <w:sz w:val="24"/>
          <w:szCs w:val="24"/>
        </w:rPr>
      </w:pPr>
    </w:p>
    <w:p w14:paraId="20E83B7B" w14:textId="77777777" w:rsidR="00B27740" w:rsidRDefault="00B27740" w:rsidP="00DD2A12">
      <w:pPr>
        <w:spacing w:after="0" w:line="240" w:lineRule="auto"/>
        <w:jc w:val="center"/>
        <w:rPr>
          <w:b/>
          <w:sz w:val="24"/>
          <w:szCs w:val="24"/>
        </w:rPr>
      </w:pPr>
    </w:p>
    <w:p w14:paraId="083E99DB" w14:textId="77777777" w:rsidR="00B27740" w:rsidRDefault="00B27740" w:rsidP="00DD2A12">
      <w:pPr>
        <w:spacing w:after="0" w:line="240" w:lineRule="auto"/>
        <w:jc w:val="center"/>
        <w:rPr>
          <w:b/>
          <w:sz w:val="24"/>
          <w:szCs w:val="24"/>
        </w:rPr>
      </w:pPr>
    </w:p>
    <w:p w14:paraId="64A11490" w14:textId="77777777" w:rsidR="00B27740" w:rsidRDefault="00B27740" w:rsidP="00DD2A12">
      <w:pPr>
        <w:spacing w:after="0" w:line="240" w:lineRule="auto"/>
        <w:jc w:val="center"/>
        <w:rPr>
          <w:b/>
          <w:sz w:val="24"/>
          <w:szCs w:val="24"/>
        </w:rPr>
      </w:pPr>
    </w:p>
    <w:p w14:paraId="129EC663" w14:textId="77777777" w:rsidR="00B27740" w:rsidRDefault="00B27740" w:rsidP="00DD2A12">
      <w:pPr>
        <w:spacing w:after="0" w:line="240" w:lineRule="auto"/>
        <w:jc w:val="center"/>
        <w:rPr>
          <w:b/>
          <w:sz w:val="24"/>
          <w:szCs w:val="24"/>
        </w:rPr>
      </w:pPr>
    </w:p>
    <w:p w14:paraId="702D70EB" w14:textId="77777777" w:rsidR="00B27740" w:rsidRDefault="00B27740" w:rsidP="00DD2A12">
      <w:pPr>
        <w:spacing w:after="0" w:line="240" w:lineRule="auto"/>
        <w:jc w:val="center"/>
        <w:rPr>
          <w:b/>
          <w:sz w:val="24"/>
          <w:szCs w:val="24"/>
        </w:rPr>
      </w:pPr>
    </w:p>
    <w:p w14:paraId="1A51E6FA" w14:textId="77777777" w:rsidR="00B27740" w:rsidRDefault="00B27740" w:rsidP="00DD2A12">
      <w:pPr>
        <w:spacing w:after="0" w:line="240" w:lineRule="auto"/>
        <w:jc w:val="center"/>
        <w:rPr>
          <w:b/>
          <w:sz w:val="24"/>
          <w:szCs w:val="24"/>
        </w:rPr>
      </w:pPr>
    </w:p>
    <w:p w14:paraId="17FDE367" w14:textId="76DF27E8" w:rsidR="00D06773" w:rsidRDefault="00D06773" w:rsidP="00DD2A12">
      <w:pPr>
        <w:spacing w:after="0" w:line="240" w:lineRule="auto"/>
        <w:jc w:val="center"/>
        <w:rPr>
          <w:b/>
          <w:sz w:val="24"/>
          <w:szCs w:val="24"/>
        </w:rPr>
      </w:pPr>
    </w:p>
    <w:p w14:paraId="25F2B2AA" w14:textId="5D0D3389" w:rsidR="00706960" w:rsidRDefault="00706960" w:rsidP="00DD2A12">
      <w:pPr>
        <w:spacing w:after="0" w:line="240" w:lineRule="auto"/>
        <w:jc w:val="center"/>
        <w:rPr>
          <w:b/>
          <w:sz w:val="24"/>
          <w:szCs w:val="24"/>
        </w:rPr>
      </w:pPr>
    </w:p>
    <w:p w14:paraId="6D00E348" w14:textId="2827186A" w:rsidR="00EC415F" w:rsidRPr="00D06773" w:rsidRDefault="00B27740" w:rsidP="00B27740">
      <w:pPr>
        <w:spacing w:after="0" w:line="240" w:lineRule="auto"/>
        <w:rPr>
          <w:b/>
          <w:sz w:val="32"/>
          <w:szCs w:val="32"/>
        </w:rPr>
      </w:pPr>
      <w:r>
        <w:rPr>
          <w:b/>
          <w:noProof/>
          <w:sz w:val="24"/>
          <w:szCs w:val="24"/>
        </w:rPr>
        <w:lastRenderedPageBreak/>
        <w:drawing>
          <wp:anchor distT="0" distB="0" distL="114300" distR="114300" simplePos="0" relativeHeight="251661312" behindDoc="0" locked="0" layoutInCell="1" allowOverlap="0" wp14:anchorId="20C3B3D5" wp14:editId="5FE9CFCD">
            <wp:simplePos x="0" y="0"/>
            <wp:positionH relativeFrom="margin">
              <wp:align>right</wp:align>
            </wp:positionH>
            <wp:positionV relativeFrom="margin">
              <wp:align>top</wp:align>
            </wp:positionV>
            <wp:extent cx="3032760" cy="106997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with addres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036777" cy="1071804"/>
                    </a:xfrm>
                    <a:prstGeom prst="rect">
                      <a:avLst/>
                    </a:prstGeom>
                  </pic:spPr>
                </pic:pic>
              </a:graphicData>
            </a:graphic>
            <wp14:sizeRelH relativeFrom="margin">
              <wp14:pctWidth>0</wp14:pctWidth>
            </wp14:sizeRelH>
            <wp14:sizeRelV relativeFrom="margin">
              <wp14:pctHeight>0</wp14:pctHeight>
            </wp14:sizeRelV>
          </wp:anchor>
        </w:drawing>
      </w:r>
      <w:r w:rsidR="00EC415F" w:rsidRPr="00D06773">
        <w:rPr>
          <w:b/>
          <w:sz w:val="32"/>
          <w:szCs w:val="32"/>
        </w:rPr>
        <w:t>Vermont Foodbank</w:t>
      </w:r>
      <w:r w:rsidRPr="00B27740">
        <w:rPr>
          <w:b/>
          <w:noProof/>
          <w:sz w:val="24"/>
          <w:szCs w:val="24"/>
        </w:rPr>
        <w:t xml:space="preserve"> </w:t>
      </w:r>
    </w:p>
    <w:p w14:paraId="561C2BDA" w14:textId="7FAB3172" w:rsidR="00EC415F" w:rsidRPr="00D06773" w:rsidRDefault="00EC415F" w:rsidP="00D06773">
      <w:pPr>
        <w:spacing w:after="0" w:line="240" w:lineRule="auto"/>
        <w:rPr>
          <w:b/>
          <w:sz w:val="32"/>
          <w:szCs w:val="32"/>
        </w:rPr>
      </w:pPr>
      <w:r w:rsidRPr="00D06773">
        <w:rPr>
          <w:b/>
          <w:sz w:val="32"/>
          <w:szCs w:val="32"/>
        </w:rPr>
        <w:t>Vermonters Feeding Vermonters</w:t>
      </w:r>
    </w:p>
    <w:p w14:paraId="11CB3D37" w14:textId="1008440B" w:rsidR="00972507" w:rsidRPr="00FA6943" w:rsidRDefault="00EC415F" w:rsidP="00D06773">
      <w:pPr>
        <w:spacing w:after="0" w:line="240" w:lineRule="auto"/>
        <w:rPr>
          <w:caps/>
          <w:sz w:val="40"/>
          <w:szCs w:val="40"/>
        </w:rPr>
      </w:pPr>
      <w:r w:rsidRPr="00FA6943">
        <w:rPr>
          <w:b/>
          <w:caps/>
          <w:sz w:val="40"/>
          <w:szCs w:val="40"/>
        </w:rPr>
        <w:t>2018 Application</w:t>
      </w:r>
    </w:p>
    <w:p w14:paraId="6AC2CBB9" w14:textId="77777777" w:rsidR="00D06773" w:rsidRPr="00E63479" w:rsidRDefault="00D06773" w:rsidP="00D06773">
      <w:pPr>
        <w:spacing w:after="0" w:line="240" w:lineRule="auto"/>
        <w:rPr>
          <w:b/>
          <w:sz w:val="12"/>
          <w:szCs w:val="12"/>
          <w:u w:val="single"/>
        </w:rPr>
      </w:pPr>
    </w:p>
    <w:p w14:paraId="7A5D7AEF" w14:textId="5AD737EA" w:rsidR="00297B44" w:rsidRPr="00102F90" w:rsidRDefault="00297B44" w:rsidP="00297B44">
      <w:pPr>
        <w:spacing w:after="60" w:line="240" w:lineRule="auto"/>
        <w:rPr>
          <w:b/>
          <w:sz w:val="24"/>
          <w:szCs w:val="24"/>
          <w:u w:val="single"/>
        </w:rPr>
      </w:pPr>
      <w:r w:rsidRPr="00102F90">
        <w:rPr>
          <w:b/>
          <w:sz w:val="24"/>
          <w:szCs w:val="24"/>
          <w:u w:val="single"/>
        </w:rPr>
        <w:t xml:space="preserve">Timeline: </w:t>
      </w:r>
    </w:p>
    <w:p w14:paraId="30C51E0D" w14:textId="77777777" w:rsidR="00E63479" w:rsidRPr="00E63479" w:rsidRDefault="00E63479" w:rsidP="00E63479">
      <w:pPr>
        <w:pStyle w:val="ListParagraph"/>
        <w:numPr>
          <w:ilvl w:val="0"/>
          <w:numId w:val="2"/>
        </w:numPr>
        <w:spacing w:after="60" w:line="240" w:lineRule="auto"/>
        <w:contextualSpacing w:val="0"/>
        <w:rPr>
          <w:sz w:val="24"/>
          <w:szCs w:val="24"/>
        </w:rPr>
      </w:pPr>
      <w:r w:rsidRPr="00E63479">
        <w:rPr>
          <w:b/>
          <w:sz w:val="24"/>
          <w:szCs w:val="24"/>
        </w:rPr>
        <w:t>November 8, 2017:</w:t>
      </w:r>
      <w:r w:rsidRPr="00E63479">
        <w:rPr>
          <w:sz w:val="24"/>
          <w:szCs w:val="24"/>
        </w:rPr>
        <w:t xml:space="preserve"> Vermont Foodbank (VFB) releases a Request for Applications (RFA) to Vermont growers, distributors, food hubs, etc. (vendors).</w:t>
      </w:r>
    </w:p>
    <w:p w14:paraId="151EA441" w14:textId="77777777" w:rsidR="00E63479" w:rsidRPr="00E63479" w:rsidRDefault="00E63479" w:rsidP="00E63479">
      <w:pPr>
        <w:pStyle w:val="ListParagraph"/>
        <w:numPr>
          <w:ilvl w:val="0"/>
          <w:numId w:val="2"/>
        </w:numPr>
        <w:spacing w:after="0" w:line="240" w:lineRule="auto"/>
        <w:rPr>
          <w:b/>
          <w:sz w:val="24"/>
          <w:szCs w:val="24"/>
        </w:rPr>
      </w:pPr>
      <w:r w:rsidRPr="00E63479">
        <w:rPr>
          <w:b/>
          <w:sz w:val="24"/>
          <w:szCs w:val="24"/>
        </w:rPr>
        <w:t>November 27, 2017:</w:t>
      </w:r>
      <w:r w:rsidRPr="00E63479">
        <w:rPr>
          <w:sz w:val="24"/>
          <w:szCs w:val="24"/>
        </w:rPr>
        <w:t xml:space="preserve"> Vendor deadline to submit questions via VFB website. </w:t>
      </w:r>
      <w:r w:rsidRPr="00E63479">
        <w:rPr>
          <w:b/>
          <w:sz w:val="24"/>
          <w:szCs w:val="24"/>
        </w:rPr>
        <w:t>**</w:t>
      </w:r>
      <w:r w:rsidRPr="00E63479">
        <w:rPr>
          <w:b/>
          <w:sz w:val="24"/>
          <w:szCs w:val="24"/>
          <w:u w:val="single"/>
        </w:rPr>
        <w:t xml:space="preserve"> Important note</w:t>
      </w:r>
      <w:r w:rsidRPr="00E63479">
        <w:rPr>
          <w:b/>
          <w:sz w:val="24"/>
          <w:szCs w:val="24"/>
        </w:rPr>
        <w:t>: We are unable to meet in person, take phone calls or receive emails to Vermont Foodbank staff or board members.</w:t>
      </w:r>
    </w:p>
    <w:p w14:paraId="539008AF" w14:textId="77777777" w:rsidR="00E63479" w:rsidRPr="00E63479" w:rsidRDefault="00E63479" w:rsidP="00E63479">
      <w:pPr>
        <w:pStyle w:val="ListParagraph"/>
        <w:numPr>
          <w:ilvl w:val="0"/>
          <w:numId w:val="2"/>
        </w:numPr>
        <w:spacing w:after="60" w:line="240" w:lineRule="auto"/>
        <w:contextualSpacing w:val="0"/>
        <w:rPr>
          <w:sz w:val="24"/>
          <w:szCs w:val="24"/>
        </w:rPr>
      </w:pPr>
      <w:r w:rsidRPr="00E63479">
        <w:rPr>
          <w:b/>
          <w:sz w:val="24"/>
          <w:szCs w:val="24"/>
        </w:rPr>
        <w:t>December 8, 2017:</w:t>
      </w:r>
      <w:r w:rsidRPr="00E63479">
        <w:rPr>
          <w:sz w:val="24"/>
          <w:szCs w:val="24"/>
        </w:rPr>
        <w:t xml:space="preserve"> VFB will release all questions and answers to the public on the VFB website. </w:t>
      </w:r>
    </w:p>
    <w:p w14:paraId="57AA0ED2" w14:textId="77777777" w:rsidR="00E63479" w:rsidRPr="00E63479" w:rsidRDefault="00E63479" w:rsidP="00E63479">
      <w:pPr>
        <w:pStyle w:val="ListParagraph"/>
        <w:numPr>
          <w:ilvl w:val="0"/>
          <w:numId w:val="2"/>
        </w:numPr>
        <w:spacing w:after="60" w:line="240" w:lineRule="auto"/>
        <w:contextualSpacing w:val="0"/>
        <w:rPr>
          <w:sz w:val="24"/>
          <w:szCs w:val="24"/>
        </w:rPr>
      </w:pPr>
      <w:r w:rsidRPr="00E63479">
        <w:rPr>
          <w:b/>
          <w:sz w:val="24"/>
          <w:szCs w:val="24"/>
        </w:rPr>
        <w:t>December 15, 2017:</w:t>
      </w:r>
      <w:r w:rsidRPr="00E63479">
        <w:rPr>
          <w:sz w:val="24"/>
          <w:szCs w:val="24"/>
        </w:rPr>
        <w:t xml:space="preserve"> Deadline for vendors to notify the VFB of </w:t>
      </w:r>
      <w:r w:rsidRPr="00E63479">
        <w:rPr>
          <w:i/>
          <w:sz w:val="24"/>
          <w:szCs w:val="24"/>
        </w:rPr>
        <w:t>intention</w:t>
      </w:r>
      <w:r w:rsidRPr="00E63479">
        <w:rPr>
          <w:sz w:val="24"/>
          <w:szCs w:val="24"/>
        </w:rPr>
        <w:t xml:space="preserve"> to submit an application via VFB website.</w:t>
      </w:r>
    </w:p>
    <w:p w14:paraId="320761AF" w14:textId="77777777" w:rsidR="00E63479" w:rsidRPr="00E63479" w:rsidRDefault="00E63479" w:rsidP="00E63479">
      <w:pPr>
        <w:pStyle w:val="ListParagraph"/>
        <w:numPr>
          <w:ilvl w:val="0"/>
          <w:numId w:val="2"/>
        </w:numPr>
        <w:spacing w:after="60" w:line="240" w:lineRule="auto"/>
        <w:contextualSpacing w:val="0"/>
        <w:rPr>
          <w:sz w:val="24"/>
          <w:szCs w:val="24"/>
        </w:rPr>
      </w:pPr>
      <w:r w:rsidRPr="00E63479">
        <w:rPr>
          <w:b/>
          <w:sz w:val="24"/>
          <w:szCs w:val="24"/>
        </w:rPr>
        <w:t>January 3, 2018:</w:t>
      </w:r>
      <w:r w:rsidRPr="00E63479">
        <w:rPr>
          <w:sz w:val="24"/>
          <w:szCs w:val="24"/>
        </w:rPr>
        <w:t xml:space="preserve"> Deadline to submit completed applications via email to </w:t>
      </w:r>
      <w:hyperlink r:id="rId12" w:history="1">
        <w:r w:rsidRPr="00E63479">
          <w:rPr>
            <w:rStyle w:val="Hyperlink"/>
            <w:sz w:val="24"/>
            <w:szCs w:val="24"/>
          </w:rPr>
          <w:t>vermonters@vtfoodbank.org</w:t>
        </w:r>
      </w:hyperlink>
      <w:r w:rsidRPr="00E63479">
        <w:rPr>
          <w:sz w:val="24"/>
          <w:szCs w:val="24"/>
        </w:rPr>
        <w:t xml:space="preserve">. No late applications will be accepted. </w:t>
      </w:r>
      <w:r>
        <w:rPr>
          <w:sz w:val="24"/>
          <w:szCs w:val="24"/>
        </w:rPr>
        <w:t>(</w:t>
      </w:r>
      <w:r w:rsidRPr="00E63479">
        <w:rPr>
          <w:sz w:val="24"/>
          <w:szCs w:val="24"/>
        </w:rPr>
        <w:t>Note: This email address will not be an active email account that can answer questions – it should only be used for submitting an application.</w:t>
      </w:r>
      <w:r>
        <w:rPr>
          <w:sz w:val="24"/>
          <w:szCs w:val="24"/>
        </w:rPr>
        <w:t>)</w:t>
      </w:r>
    </w:p>
    <w:p w14:paraId="603B56C8" w14:textId="77777777" w:rsidR="00E63479" w:rsidRPr="00E63479" w:rsidRDefault="00E63479" w:rsidP="00E63479">
      <w:pPr>
        <w:pStyle w:val="ListParagraph"/>
        <w:numPr>
          <w:ilvl w:val="0"/>
          <w:numId w:val="2"/>
        </w:numPr>
        <w:spacing w:after="60" w:line="240" w:lineRule="auto"/>
        <w:contextualSpacing w:val="0"/>
        <w:rPr>
          <w:sz w:val="24"/>
          <w:szCs w:val="24"/>
        </w:rPr>
      </w:pPr>
      <w:r w:rsidRPr="00E63479">
        <w:rPr>
          <w:b/>
          <w:sz w:val="24"/>
          <w:szCs w:val="24"/>
        </w:rPr>
        <w:t>January 17- January 31, 2018:</w:t>
      </w:r>
      <w:r w:rsidRPr="00E63479">
        <w:rPr>
          <w:sz w:val="24"/>
          <w:szCs w:val="24"/>
        </w:rPr>
        <w:t xml:space="preserve"> VFB will notify all applicants of decision.  </w:t>
      </w:r>
    </w:p>
    <w:p w14:paraId="5F7D192F" w14:textId="77777777" w:rsidR="00E63479" w:rsidRPr="00E63479" w:rsidRDefault="00E63479" w:rsidP="00E63479">
      <w:pPr>
        <w:pStyle w:val="ListParagraph"/>
        <w:numPr>
          <w:ilvl w:val="0"/>
          <w:numId w:val="2"/>
        </w:numPr>
        <w:spacing w:after="60" w:line="240" w:lineRule="auto"/>
        <w:contextualSpacing w:val="0"/>
        <w:rPr>
          <w:sz w:val="24"/>
          <w:szCs w:val="24"/>
        </w:rPr>
      </w:pPr>
      <w:r w:rsidRPr="00E63479">
        <w:rPr>
          <w:b/>
          <w:sz w:val="24"/>
          <w:szCs w:val="24"/>
        </w:rPr>
        <w:t>February 7, 2018:</w:t>
      </w:r>
      <w:r w:rsidRPr="00E63479">
        <w:rPr>
          <w:sz w:val="24"/>
          <w:szCs w:val="24"/>
        </w:rPr>
        <w:t xml:space="preserve"> Vendor agreements including products, quantities and prices finalized.</w:t>
      </w:r>
    </w:p>
    <w:p w14:paraId="5D3C1ACE" w14:textId="77777777" w:rsidR="00E63479" w:rsidRDefault="00E63479" w:rsidP="00E63479">
      <w:pPr>
        <w:pStyle w:val="ListParagraph"/>
        <w:numPr>
          <w:ilvl w:val="0"/>
          <w:numId w:val="2"/>
        </w:numPr>
        <w:spacing w:after="60" w:line="240" w:lineRule="auto"/>
        <w:contextualSpacing w:val="0"/>
        <w:rPr>
          <w:sz w:val="24"/>
          <w:szCs w:val="24"/>
        </w:rPr>
      </w:pPr>
      <w:r w:rsidRPr="00E63479">
        <w:rPr>
          <w:b/>
          <w:sz w:val="24"/>
          <w:szCs w:val="24"/>
        </w:rPr>
        <w:t>February/March 2018:</w:t>
      </w:r>
      <w:r w:rsidRPr="00E63479">
        <w:rPr>
          <w:sz w:val="24"/>
          <w:szCs w:val="24"/>
        </w:rPr>
        <w:t xml:space="preserve"> VFB begins purchasing products. (Note: this is the soonest the VFB would be able to purchase and receive products through this program).</w:t>
      </w:r>
    </w:p>
    <w:p w14:paraId="79F0A341" w14:textId="77777777" w:rsidR="00B27740" w:rsidRPr="00B27740" w:rsidRDefault="00B27740" w:rsidP="00B27740">
      <w:pPr>
        <w:pStyle w:val="ListParagraph"/>
        <w:spacing w:after="60" w:line="240" w:lineRule="auto"/>
        <w:contextualSpacing w:val="0"/>
        <w:rPr>
          <w:sz w:val="12"/>
          <w:szCs w:val="12"/>
        </w:rPr>
      </w:pPr>
    </w:p>
    <w:p w14:paraId="1FB3F7AA" w14:textId="0BD19D48" w:rsidR="00B27740" w:rsidRPr="00B27740" w:rsidRDefault="00B27740" w:rsidP="00B27740">
      <w:pPr>
        <w:spacing w:after="0" w:line="240" w:lineRule="auto"/>
        <w:jc w:val="center"/>
        <w:rPr>
          <w:b/>
          <w:sz w:val="24"/>
          <w:szCs w:val="24"/>
        </w:rPr>
      </w:pPr>
      <w:r w:rsidRPr="00B27740">
        <w:rPr>
          <w:b/>
          <w:sz w:val="24"/>
          <w:szCs w:val="24"/>
        </w:rPr>
        <w:t>CLICK HERE FOR the Vermonters Feeding Vermonters Webpage:</w:t>
      </w:r>
    </w:p>
    <w:p w14:paraId="563102C2" w14:textId="77777777" w:rsidR="00B27740" w:rsidRPr="00B27740" w:rsidRDefault="001D454B" w:rsidP="00B27740">
      <w:pPr>
        <w:spacing w:after="0" w:line="240" w:lineRule="auto"/>
        <w:jc w:val="center"/>
        <w:rPr>
          <w:sz w:val="24"/>
          <w:szCs w:val="24"/>
        </w:rPr>
      </w:pPr>
      <w:hyperlink r:id="rId13" w:history="1">
        <w:r w:rsidR="00B27740" w:rsidRPr="00B27740">
          <w:rPr>
            <w:rStyle w:val="Hyperlink"/>
            <w:sz w:val="24"/>
            <w:szCs w:val="24"/>
          </w:rPr>
          <w:t>https://www.vtfoodbank.org/gather-food/vermonters-feeding-vermonters.</w:t>
        </w:r>
      </w:hyperlink>
    </w:p>
    <w:p w14:paraId="512AFE46" w14:textId="518A8976" w:rsidR="00EC415F" w:rsidRPr="00102F90" w:rsidRDefault="00EC415F" w:rsidP="00DD2A12">
      <w:pPr>
        <w:spacing w:after="0" w:line="240" w:lineRule="auto"/>
        <w:rPr>
          <w:sz w:val="24"/>
          <w:szCs w:val="24"/>
        </w:rPr>
      </w:pPr>
    </w:p>
    <w:p w14:paraId="7969ADD3" w14:textId="4219D828" w:rsidR="00C55325" w:rsidRPr="00D06773" w:rsidRDefault="00C55325" w:rsidP="00DD2A12">
      <w:pPr>
        <w:spacing w:after="0" w:line="240" w:lineRule="auto"/>
        <w:rPr>
          <w:b/>
          <w:sz w:val="24"/>
          <w:szCs w:val="24"/>
        </w:rPr>
      </w:pPr>
      <w:r w:rsidRPr="00D06773">
        <w:rPr>
          <w:b/>
          <w:sz w:val="24"/>
          <w:szCs w:val="24"/>
        </w:rPr>
        <w:t xml:space="preserve">Date: </w:t>
      </w:r>
      <w:r w:rsidR="00D06773">
        <w:rPr>
          <w:b/>
          <w:sz w:val="24"/>
          <w:szCs w:val="24"/>
        </w:rPr>
        <w:tab/>
        <w:t>_________________</w:t>
      </w:r>
    </w:p>
    <w:p w14:paraId="663E7528" w14:textId="268D7E68" w:rsidR="00C55325" w:rsidRPr="00D06773" w:rsidRDefault="00C55325" w:rsidP="00DD2A12">
      <w:pPr>
        <w:spacing w:after="0" w:line="240" w:lineRule="auto"/>
        <w:rPr>
          <w:b/>
          <w:sz w:val="24"/>
          <w:szCs w:val="24"/>
        </w:rPr>
      </w:pPr>
    </w:p>
    <w:p w14:paraId="052162F7" w14:textId="47A58EEC" w:rsidR="00EC415F" w:rsidRPr="00D06773" w:rsidRDefault="00EC415F" w:rsidP="00DD2A12">
      <w:pPr>
        <w:spacing w:after="0" w:line="240" w:lineRule="auto"/>
        <w:rPr>
          <w:b/>
          <w:sz w:val="24"/>
          <w:szCs w:val="24"/>
        </w:rPr>
      </w:pPr>
      <w:r w:rsidRPr="00D06773">
        <w:rPr>
          <w:b/>
          <w:sz w:val="24"/>
          <w:szCs w:val="24"/>
        </w:rPr>
        <w:t xml:space="preserve">Business Name: </w:t>
      </w:r>
      <w:r w:rsidR="00D06773">
        <w:rPr>
          <w:b/>
          <w:sz w:val="24"/>
          <w:szCs w:val="24"/>
        </w:rPr>
        <w:tab/>
        <w:t>_______________________________________________________________________</w:t>
      </w:r>
    </w:p>
    <w:p w14:paraId="6CDE52A1" w14:textId="77777777" w:rsidR="00EC415F" w:rsidRPr="00D06773" w:rsidRDefault="00EC415F" w:rsidP="00DD2A12">
      <w:pPr>
        <w:spacing w:after="0" w:line="240" w:lineRule="auto"/>
        <w:rPr>
          <w:b/>
          <w:sz w:val="24"/>
          <w:szCs w:val="24"/>
        </w:rPr>
      </w:pPr>
    </w:p>
    <w:p w14:paraId="2814CD78" w14:textId="32A21372" w:rsidR="00EC415F" w:rsidRPr="00D06773" w:rsidRDefault="002D07B9" w:rsidP="00DD2A12">
      <w:pPr>
        <w:spacing w:after="0" w:line="240" w:lineRule="auto"/>
        <w:rPr>
          <w:b/>
          <w:sz w:val="24"/>
          <w:szCs w:val="24"/>
        </w:rPr>
      </w:pPr>
      <w:r w:rsidRPr="00D06773">
        <w:rPr>
          <w:b/>
          <w:sz w:val="24"/>
          <w:szCs w:val="24"/>
        </w:rPr>
        <w:t>Mailing Address:</w:t>
      </w:r>
      <w:r w:rsidR="00D06773">
        <w:rPr>
          <w:b/>
          <w:sz w:val="24"/>
          <w:szCs w:val="24"/>
        </w:rPr>
        <w:t xml:space="preserve"> </w:t>
      </w:r>
      <w:r w:rsidR="00D06773">
        <w:rPr>
          <w:b/>
          <w:sz w:val="24"/>
          <w:szCs w:val="24"/>
        </w:rPr>
        <w:tab/>
        <w:t>_______________________________________________________________________</w:t>
      </w:r>
    </w:p>
    <w:p w14:paraId="411B4C7C" w14:textId="77777777" w:rsidR="002D07B9" w:rsidRPr="00D06773" w:rsidRDefault="002D07B9" w:rsidP="00DD2A12">
      <w:pPr>
        <w:spacing w:after="0" w:line="240" w:lineRule="auto"/>
        <w:rPr>
          <w:b/>
          <w:sz w:val="24"/>
          <w:szCs w:val="24"/>
        </w:rPr>
      </w:pPr>
    </w:p>
    <w:p w14:paraId="4F520D5C" w14:textId="50E1D2A8" w:rsidR="002D07B9" w:rsidRPr="00D06773" w:rsidRDefault="002D07B9" w:rsidP="00DD2A12">
      <w:pPr>
        <w:spacing w:after="0" w:line="240" w:lineRule="auto"/>
        <w:rPr>
          <w:b/>
          <w:sz w:val="24"/>
          <w:szCs w:val="24"/>
        </w:rPr>
      </w:pPr>
      <w:r w:rsidRPr="00D06773">
        <w:rPr>
          <w:b/>
          <w:sz w:val="24"/>
          <w:szCs w:val="24"/>
        </w:rPr>
        <w:t>Town/ State / Zip:</w:t>
      </w:r>
      <w:r w:rsidR="00D06773">
        <w:rPr>
          <w:b/>
          <w:sz w:val="24"/>
          <w:szCs w:val="24"/>
        </w:rPr>
        <w:tab/>
        <w:t>_______________________________________________________________________</w:t>
      </w:r>
    </w:p>
    <w:p w14:paraId="19D753DF" w14:textId="77777777" w:rsidR="00102F90" w:rsidRPr="00D06773" w:rsidRDefault="00102F90" w:rsidP="00DD2A12">
      <w:pPr>
        <w:spacing w:after="0" w:line="240" w:lineRule="auto"/>
        <w:rPr>
          <w:b/>
          <w:sz w:val="24"/>
          <w:szCs w:val="24"/>
        </w:rPr>
      </w:pPr>
    </w:p>
    <w:p w14:paraId="74B9567E" w14:textId="4AE85F61" w:rsidR="002D07B9" w:rsidRPr="00D06773" w:rsidRDefault="002D07B9" w:rsidP="002D07B9">
      <w:pPr>
        <w:spacing w:after="0" w:line="240" w:lineRule="auto"/>
        <w:rPr>
          <w:b/>
          <w:sz w:val="24"/>
          <w:szCs w:val="24"/>
        </w:rPr>
      </w:pPr>
      <w:r w:rsidRPr="00D06773">
        <w:rPr>
          <w:b/>
          <w:sz w:val="24"/>
          <w:szCs w:val="24"/>
        </w:rPr>
        <w:t xml:space="preserve">Physical Location if different: </w:t>
      </w:r>
      <w:r w:rsidR="00D06773">
        <w:rPr>
          <w:b/>
          <w:sz w:val="24"/>
          <w:szCs w:val="24"/>
        </w:rPr>
        <w:tab/>
        <w:t>___________________________________________________________</w:t>
      </w:r>
    </w:p>
    <w:p w14:paraId="053820BB" w14:textId="53C6923D" w:rsidR="00102F90" w:rsidRDefault="00D06773" w:rsidP="00DD2A12">
      <w:pPr>
        <w:spacing w:after="0" w:line="240" w:lineRule="auto"/>
        <w:rPr>
          <w:sz w:val="24"/>
          <w:szCs w:val="24"/>
        </w:rPr>
      </w:pPr>
      <w:r w:rsidRPr="00CC5770">
        <w:rPr>
          <w:noProof/>
          <w:sz w:val="24"/>
          <w:szCs w:val="24"/>
        </w:rPr>
        <mc:AlternateContent>
          <mc:Choice Requires="wps">
            <w:drawing>
              <wp:anchor distT="0" distB="0" distL="114300" distR="114300" simplePos="0" relativeHeight="251642368" behindDoc="0" locked="0" layoutInCell="1" allowOverlap="1" wp14:anchorId="0554F452" wp14:editId="07ACFA2D">
                <wp:simplePos x="0" y="0"/>
                <wp:positionH relativeFrom="column">
                  <wp:posOffset>3262630</wp:posOffset>
                </wp:positionH>
                <wp:positionV relativeFrom="paragraph">
                  <wp:posOffset>153670</wp:posOffset>
                </wp:positionV>
                <wp:extent cx="2374265"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14:paraId="7D922656" w14:textId="77777777" w:rsidR="00D06773" w:rsidRPr="00D06773" w:rsidRDefault="00D06773" w:rsidP="00CC5770">
                            <w:pPr>
                              <w:spacing w:after="0" w:line="240" w:lineRule="auto"/>
                              <w:rPr>
                                <w:b/>
                                <w:sz w:val="24"/>
                                <w:szCs w:val="24"/>
                                <w:u w:val="single"/>
                              </w:rPr>
                            </w:pPr>
                            <w:r w:rsidRPr="00D06773">
                              <w:rPr>
                                <w:b/>
                                <w:sz w:val="24"/>
                                <w:szCs w:val="24"/>
                                <w:u w:val="single"/>
                              </w:rPr>
                              <w:t>Additional Contact Person:</w:t>
                            </w:r>
                          </w:p>
                          <w:p w14:paraId="6AD5B1D1" w14:textId="77777777" w:rsidR="00D06773" w:rsidRPr="00D06773" w:rsidRDefault="00D06773" w:rsidP="00CC5770">
                            <w:pPr>
                              <w:spacing w:after="0" w:line="240" w:lineRule="auto"/>
                              <w:rPr>
                                <w:b/>
                                <w:sz w:val="24"/>
                                <w:szCs w:val="24"/>
                              </w:rPr>
                            </w:pPr>
                            <w:r w:rsidRPr="00D06773">
                              <w:rPr>
                                <w:b/>
                                <w:sz w:val="24"/>
                                <w:szCs w:val="24"/>
                              </w:rPr>
                              <w:t xml:space="preserve">First Name: </w:t>
                            </w:r>
                            <w:r w:rsidRPr="00D06773">
                              <w:rPr>
                                <w:b/>
                                <w:sz w:val="24"/>
                                <w:szCs w:val="24"/>
                              </w:rPr>
                              <w:tab/>
                            </w:r>
                            <w:r w:rsidRPr="00D06773">
                              <w:rPr>
                                <w:b/>
                                <w:sz w:val="24"/>
                                <w:szCs w:val="24"/>
                              </w:rPr>
                              <w:tab/>
                            </w:r>
                            <w:r w:rsidRPr="00D06773">
                              <w:rPr>
                                <w:b/>
                                <w:sz w:val="24"/>
                                <w:szCs w:val="24"/>
                              </w:rPr>
                              <w:tab/>
                            </w:r>
                          </w:p>
                          <w:p w14:paraId="23139371" w14:textId="77777777" w:rsidR="00D06773" w:rsidRPr="00D06773" w:rsidRDefault="00D06773" w:rsidP="00CC5770">
                            <w:pPr>
                              <w:spacing w:after="0" w:line="240" w:lineRule="auto"/>
                              <w:rPr>
                                <w:b/>
                                <w:sz w:val="24"/>
                                <w:szCs w:val="24"/>
                              </w:rPr>
                            </w:pPr>
                            <w:r w:rsidRPr="00D06773">
                              <w:rPr>
                                <w:b/>
                                <w:sz w:val="24"/>
                                <w:szCs w:val="24"/>
                              </w:rPr>
                              <w:t>Last Name:</w:t>
                            </w:r>
                          </w:p>
                          <w:p w14:paraId="4A4BC8C4" w14:textId="77777777" w:rsidR="00D06773" w:rsidRDefault="00D06773" w:rsidP="00CC5770">
                            <w:pPr>
                              <w:spacing w:after="0" w:line="240" w:lineRule="auto"/>
                              <w:rPr>
                                <w:b/>
                                <w:sz w:val="24"/>
                                <w:szCs w:val="24"/>
                              </w:rPr>
                            </w:pPr>
                            <w:r>
                              <w:rPr>
                                <w:b/>
                                <w:sz w:val="24"/>
                                <w:szCs w:val="24"/>
                              </w:rPr>
                              <w:t xml:space="preserve">Title: </w:t>
                            </w:r>
                          </w:p>
                          <w:p w14:paraId="410C1AE9" w14:textId="5861E6A9" w:rsidR="00D06773" w:rsidRPr="00D06773" w:rsidRDefault="00D06773" w:rsidP="00CC5770">
                            <w:pPr>
                              <w:spacing w:after="0" w:line="240" w:lineRule="auto"/>
                              <w:rPr>
                                <w:b/>
                                <w:sz w:val="24"/>
                                <w:szCs w:val="24"/>
                              </w:rPr>
                            </w:pPr>
                            <w:r w:rsidRPr="00D06773">
                              <w:rPr>
                                <w:b/>
                                <w:sz w:val="24"/>
                                <w:szCs w:val="24"/>
                              </w:rPr>
                              <w:t>Email:</w:t>
                            </w:r>
                          </w:p>
                          <w:p w14:paraId="087133B7" w14:textId="77777777" w:rsidR="00D06773" w:rsidRPr="00D06773" w:rsidRDefault="00D06773" w:rsidP="00CC5770">
                            <w:pPr>
                              <w:spacing w:after="0" w:line="240" w:lineRule="auto"/>
                              <w:rPr>
                                <w:b/>
                                <w:sz w:val="24"/>
                                <w:szCs w:val="24"/>
                              </w:rPr>
                            </w:pPr>
                            <w:r w:rsidRPr="00D06773">
                              <w:rPr>
                                <w:b/>
                                <w:sz w:val="24"/>
                                <w:szCs w:val="24"/>
                              </w:rPr>
                              <w:t>Cell Phone:</w:t>
                            </w:r>
                          </w:p>
                          <w:p w14:paraId="79D9A980" w14:textId="77777777" w:rsidR="00D06773" w:rsidRPr="00D06773" w:rsidRDefault="00D06773" w:rsidP="00CC5770">
                            <w:pPr>
                              <w:spacing w:after="0" w:line="240" w:lineRule="auto"/>
                              <w:rPr>
                                <w:b/>
                                <w:sz w:val="24"/>
                                <w:szCs w:val="24"/>
                              </w:rPr>
                            </w:pPr>
                            <w:r w:rsidRPr="00D06773">
                              <w:rPr>
                                <w:b/>
                                <w:sz w:val="24"/>
                                <w:szCs w:val="24"/>
                              </w:rPr>
                              <w:t xml:space="preserve">Other Phone:  </w:t>
                            </w:r>
                            <w:r w:rsidRPr="00D06773">
                              <w:rPr>
                                <w:b/>
                                <w:sz w:val="24"/>
                                <w:szCs w:val="24"/>
                              </w:rPr>
                              <w:tab/>
                            </w:r>
                          </w:p>
                          <w:p w14:paraId="31209485" w14:textId="77777777" w:rsidR="00D06773" w:rsidRPr="00E63479" w:rsidRDefault="00D06773" w:rsidP="00CC5770">
                            <w:pPr>
                              <w:spacing w:after="0" w:line="240" w:lineRule="auto"/>
                              <w:rPr>
                                <w:sz w:val="12"/>
                                <w:szCs w:val="12"/>
                              </w:rPr>
                            </w:pPr>
                          </w:p>
                          <w:p w14:paraId="49EE8D47" w14:textId="77777777" w:rsidR="00D06773" w:rsidRDefault="00D06773" w:rsidP="00CC5770">
                            <w:pPr>
                              <w:spacing w:after="0" w:line="240" w:lineRule="auto"/>
                              <w:rPr>
                                <w:sz w:val="24"/>
                                <w:szCs w:val="24"/>
                              </w:rPr>
                            </w:pPr>
                            <w:r w:rsidRPr="00102F90">
                              <w:rPr>
                                <w:sz w:val="24"/>
                                <w:szCs w:val="24"/>
                              </w:rPr>
                              <w:t>Preferred communication method</w:t>
                            </w:r>
                            <w:r>
                              <w:rPr>
                                <w:sz w:val="24"/>
                                <w:szCs w:val="24"/>
                              </w:rPr>
                              <w:t>s</w:t>
                            </w:r>
                            <w:r w:rsidRPr="00102F90">
                              <w:rPr>
                                <w:sz w:val="24"/>
                                <w:szCs w:val="24"/>
                              </w:rPr>
                              <w:t xml:space="preserve">:  </w:t>
                            </w:r>
                          </w:p>
                          <w:p w14:paraId="5FAECA43" w14:textId="77777777" w:rsidR="00D06773" w:rsidRPr="00102F90" w:rsidRDefault="00D06773" w:rsidP="00CC5770">
                            <w:pPr>
                              <w:pStyle w:val="ListParagraph"/>
                              <w:numPr>
                                <w:ilvl w:val="0"/>
                                <w:numId w:val="10"/>
                              </w:numPr>
                              <w:spacing w:after="0" w:line="240" w:lineRule="auto"/>
                              <w:rPr>
                                <w:sz w:val="24"/>
                                <w:szCs w:val="24"/>
                              </w:rPr>
                            </w:pPr>
                            <w:r w:rsidRPr="00102F90">
                              <w:rPr>
                                <w:sz w:val="24"/>
                                <w:szCs w:val="24"/>
                              </w:rPr>
                              <w:t>Phone</w:t>
                            </w:r>
                            <w:r w:rsidRPr="00102F90">
                              <w:rPr>
                                <w:sz w:val="24"/>
                                <w:szCs w:val="24"/>
                              </w:rPr>
                              <w:tab/>
                            </w:r>
                            <w:r w:rsidRPr="00102F90">
                              <w:rPr>
                                <w:sz w:val="24"/>
                                <w:szCs w:val="24"/>
                              </w:rPr>
                              <w:tab/>
                            </w:r>
                          </w:p>
                          <w:p w14:paraId="4F9254A4" w14:textId="77777777" w:rsidR="00D06773" w:rsidRPr="00102F90" w:rsidRDefault="00D06773" w:rsidP="00CC5770">
                            <w:pPr>
                              <w:pStyle w:val="ListParagraph"/>
                              <w:numPr>
                                <w:ilvl w:val="0"/>
                                <w:numId w:val="10"/>
                              </w:numPr>
                              <w:spacing w:after="0" w:line="240" w:lineRule="auto"/>
                              <w:rPr>
                                <w:sz w:val="24"/>
                                <w:szCs w:val="24"/>
                              </w:rPr>
                            </w:pPr>
                            <w:r w:rsidRPr="00102F90">
                              <w:rPr>
                                <w:sz w:val="24"/>
                                <w:szCs w:val="24"/>
                              </w:rPr>
                              <w:t xml:space="preserve">Email </w:t>
                            </w:r>
                            <w:r w:rsidRPr="00102F90">
                              <w:rPr>
                                <w:sz w:val="24"/>
                                <w:szCs w:val="24"/>
                              </w:rPr>
                              <w:tab/>
                            </w:r>
                            <w:r w:rsidRPr="00102F90">
                              <w:rPr>
                                <w:sz w:val="24"/>
                                <w:szCs w:val="24"/>
                              </w:rPr>
                              <w:tab/>
                            </w:r>
                          </w:p>
                          <w:p w14:paraId="3BC5EB6C" w14:textId="77777777" w:rsidR="00D06773" w:rsidRPr="00102F90" w:rsidRDefault="00D06773" w:rsidP="00CC5770">
                            <w:pPr>
                              <w:pStyle w:val="ListParagraph"/>
                              <w:numPr>
                                <w:ilvl w:val="0"/>
                                <w:numId w:val="10"/>
                              </w:numPr>
                              <w:spacing w:after="0" w:line="240" w:lineRule="auto"/>
                              <w:rPr>
                                <w:sz w:val="24"/>
                                <w:szCs w:val="24"/>
                              </w:rPr>
                            </w:pPr>
                            <w:r w:rsidRPr="00102F90">
                              <w:rPr>
                                <w:sz w:val="24"/>
                                <w:szCs w:val="24"/>
                              </w:rPr>
                              <w:t>Text</w:t>
                            </w:r>
                          </w:p>
                          <w:p w14:paraId="32E571E4" w14:textId="77777777" w:rsidR="00D06773" w:rsidRDefault="00D06773"/>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56.9pt;margin-top:12.1pt;width:186.95pt;height:110.55pt;z-index:25164236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" stroked="f">
                <v:textbox style="mso-fit-shape-to-text:t">
                  <w:txbxContent>
                    <w:p w14:paraId="7D922656" w14:textId="77777777" w:rsidR="00D06773" w:rsidRPr="00D06773" w:rsidRDefault="00D06773" w:rsidP="00CC5770">
                      <w:pPr>
                        <w:spacing w:after="0" w:line="240" w:lineRule="auto"/>
                        <w:rPr>
                          <w:b/>
                          <w:sz w:val="24"/>
                          <w:szCs w:val="24"/>
                          <w:u w:val="single"/>
                        </w:rPr>
                      </w:pPr>
                      <w:r w:rsidRPr="00D06773">
                        <w:rPr>
                          <w:b/>
                          <w:sz w:val="24"/>
                          <w:szCs w:val="24"/>
                          <w:u w:val="single"/>
                        </w:rPr>
                        <w:t>Additional Contact Person:</w:t>
                      </w:r>
                    </w:p>
                    <w:p w14:paraId="6AD5B1D1" w14:textId="77777777" w:rsidR="00D06773" w:rsidRPr="00D06773" w:rsidRDefault="00D06773" w:rsidP="00CC5770">
                      <w:pPr>
                        <w:spacing w:after="0" w:line="240" w:lineRule="auto"/>
                        <w:rPr>
                          <w:b/>
                          <w:sz w:val="24"/>
                          <w:szCs w:val="24"/>
                        </w:rPr>
                      </w:pPr>
                      <w:r w:rsidRPr="00D06773">
                        <w:rPr>
                          <w:b/>
                          <w:sz w:val="24"/>
                          <w:szCs w:val="24"/>
                        </w:rPr>
                        <w:t xml:space="preserve">First Name: </w:t>
                      </w:r>
                      <w:r w:rsidRPr="00D06773">
                        <w:rPr>
                          <w:b/>
                          <w:sz w:val="24"/>
                          <w:szCs w:val="24"/>
                        </w:rPr>
                        <w:tab/>
                      </w:r>
                      <w:r w:rsidRPr="00D06773">
                        <w:rPr>
                          <w:b/>
                          <w:sz w:val="24"/>
                          <w:szCs w:val="24"/>
                        </w:rPr>
                        <w:tab/>
                      </w:r>
                      <w:r w:rsidRPr="00D06773">
                        <w:rPr>
                          <w:b/>
                          <w:sz w:val="24"/>
                          <w:szCs w:val="24"/>
                        </w:rPr>
                        <w:tab/>
                      </w:r>
                    </w:p>
                    <w:p w14:paraId="23139371" w14:textId="77777777" w:rsidR="00D06773" w:rsidRPr="00D06773" w:rsidRDefault="00D06773" w:rsidP="00CC5770">
                      <w:pPr>
                        <w:spacing w:after="0" w:line="240" w:lineRule="auto"/>
                        <w:rPr>
                          <w:b/>
                          <w:sz w:val="24"/>
                          <w:szCs w:val="24"/>
                        </w:rPr>
                      </w:pPr>
                      <w:r w:rsidRPr="00D06773">
                        <w:rPr>
                          <w:b/>
                          <w:sz w:val="24"/>
                          <w:szCs w:val="24"/>
                        </w:rPr>
                        <w:t>Last Name:</w:t>
                      </w:r>
                    </w:p>
                    <w:p w14:paraId="4A4BC8C4" w14:textId="77777777" w:rsidR="00D06773" w:rsidRDefault="00D06773" w:rsidP="00CC5770">
                      <w:pPr>
                        <w:spacing w:after="0" w:line="240" w:lineRule="auto"/>
                        <w:rPr>
                          <w:b/>
                          <w:sz w:val="24"/>
                          <w:szCs w:val="24"/>
                        </w:rPr>
                      </w:pPr>
                      <w:r>
                        <w:rPr>
                          <w:b/>
                          <w:sz w:val="24"/>
                          <w:szCs w:val="24"/>
                        </w:rPr>
                        <w:t xml:space="preserve">Title: </w:t>
                      </w:r>
                    </w:p>
                    <w:p w14:paraId="410C1AE9" w14:textId="5861E6A9" w:rsidR="00D06773" w:rsidRPr="00D06773" w:rsidRDefault="00D06773" w:rsidP="00CC5770">
                      <w:pPr>
                        <w:spacing w:after="0" w:line="240" w:lineRule="auto"/>
                        <w:rPr>
                          <w:b/>
                          <w:sz w:val="24"/>
                          <w:szCs w:val="24"/>
                        </w:rPr>
                      </w:pPr>
                      <w:r w:rsidRPr="00D06773">
                        <w:rPr>
                          <w:b/>
                          <w:sz w:val="24"/>
                          <w:szCs w:val="24"/>
                        </w:rPr>
                        <w:t>Email:</w:t>
                      </w:r>
                    </w:p>
                    <w:p w14:paraId="087133B7" w14:textId="77777777" w:rsidR="00D06773" w:rsidRPr="00D06773" w:rsidRDefault="00D06773" w:rsidP="00CC5770">
                      <w:pPr>
                        <w:spacing w:after="0" w:line="240" w:lineRule="auto"/>
                        <w:rPr>
                          <w:b/>
                          <w:sz w:val="24"/>
                          <w:szCs w:val="24"/>
                        </w:rPr>
                      </w:pPr>
                      <w:r w:rsidRPr="00D06773">
                        <w:rPr>
                          <w:b/>
                          <w:sz w:val="24"/>
                          <w:szCs w:val="24"/>
                        </w:rPr>
                        <w:t>Cell Phone:</w:t>
                      </w:r>
                    </w:p>
                    <w:p w14:paraId="79D9A980" w14:textId="77777777" w:rsidR="00D06773" w:rsidRPr="00D06773" w:rsidRDefault="00D06773" w:rsidP="00CC5770">
                      <w:pPr>
                        <w:spacing w:after="0" w:line="240" w:lineRule="auto"/>
                        <w:rPr>
                          <w:b/>
                          <w:sz w:val="24"/>
                          <w:szCs w:val="24"/>
                        </w:rPr>
                      </w:pPr>
                      <w:r w:rsidRPr="00D06773">
                        <w:rPr>
                          <w:b/>
                          <w:sz w:val="24"/>
                          <w:szCs w:val="24"/>
                        </w:rPr>
                        <w:t xml:space="preserve">Other Phone:  </w:t>
                      </w:r>
                      <w:r w:rsidRPr="00D06773">
                        <w:rPr>
                          <w:b/>
                          <w:sz w:val="24"/>
                          <w:szCs w:val="24"/>
                        </w:rPr>
                        <w:tab/>
                      </w:r>
                    </w:p>
                    <w:p w14:paraId="31209485" w14:textId="77777777" w:rsidR="00D06773" w:rsidRPr="00E63479" w:rsidRDefault="00D06773" w:rsidP="00CC5770">
                      <w:pPr>
                        <w:spacing w:after="0" w:line="240" w:lineRule="auto"/>
                        <w:rPr>
                          <w:sz w:val="12"/>
                          <w:szCs w:val="12"/>
                        </w:rPr>
                      </w:pPr>
                    </w:p>
                    <w:p w14:paraId="49EE8D47" w14:textId="77777777" w:rsidR="00D06773" w:rsidRDefault="00D06773" w:rsidP="00CC5770">
                      <w:pPr>
                        <w:spacing w:after="0" w:line="240" w:lineRule="auto"/>
                        <w:rPr>
                          <w:sz w:val="24"/>
                          <w:szCs w:val="24"/>
                        </w:rPr>
                      </w:pPr>
                      <w:r w:rsidRPr="00102F90">
                        <w:rPr>
                          <w:sz w:val="24"/>
                          <w:szCs w:val="24"/>
                        </w:rPr>
                        <w:t>Preferred communication method</w:t>
                      </w:r>
                      <w:r>
                        <w:rPr>
                          <w:sz w:val="24"/>
                          <w:szCs w:val="24"/>
                        </w:rPr>
                        <w:t>s</w:t>
                      </w:r>
                      <w:r w:rsidRPr="00102F90">
                        <w:rPr>
                          <w:sz w:val="24"/>
                          <w:szCs w:val="24"/>
                        </w:rPr>
                        <w:t xml:space="preserve">:  </w:t>
                      </w:r>
                    </w:p>
                    <w:p w14:paraId="5FAECA43" w14:textId="77777777" w:rsidR="00D06773" w:rsidRPr="00102F90" w:rsidRDefault="00D06773" w:rsidP="00CC5770">
                      <w:pPr>
                        <w:pStyle w:val="ListParagraph"/>
                        <w:numPr>
                          <w:ilvl w:val="0"/>
                          <w:numId w:val="10"/>
                        </w:numPr>
                        <w:spacing w:after="0" w:line="240" w:lineRule="auto"/>
                        <w:rPr>
                          <w:sz w:val="24"/>
                          <w:szCs w:val="24"/>
                        </w:rPr>
                      </w:pPr>
                      <w:r w:rsidRPr="00102F90">
                        <w:rPr>
                          <w:sz w:val="24"/>
                          <w:szCs w:val="24"/>
                        </w:rPr>
                        <w:t>Phone</w:t>
                      </w:r>
                      <w:r w:rsidRPr="00102F90">
                        <w:rPr>
                          <w:sz w:val="24"/>
                          <w:szCs w:val="24"/>
                        </w:rPr>
                        <w:tab/>
                      </w:r>
                      <w:r w:rsidRPr="00102F90">
                        <w:rPr>
                          <w:sz w:val="24"/>
                          <w:szCs w:val="24"/>
                        </w:rPr>
                        <w:tab/>
                      </w:r>
                    </w:p>
                    <w:p w14:paraId="4F9254A4" w14:textId="77777777" w:rsidR="00D06773" w:rsidRPr="00102F90" w:rsidRDefault="00D06773" w:rsidP="00CC5770">
                      <w:pPr>
                        <w:pStyle w:val="ListParagraph"/>
                        <w:numPr>
                          <w:ilvl w:val="0"/>
                          <w:numId w:val="10"/>
                        </w:numPr>
                        <w:spacing w:after="0" w:line="240" w:lineRule="auto"/>
                        <w:rPr>
                          <w:sz w:val="24"/>
                          <w:szCs w:val="24"/>
                        </w:rPr>
                      </w:pPr>
                      <w:r w:rsidRPr="00102F90">
                        <w:rPr>
                          <w:sz w:val="24"/>
                          <w:szCs w:val="24"/>
                        </w:rPr>
                        <w:t xml:space="preserve">Email </w:t>
                      </w:r>
                      <w:r w:rsidRPr="00102F90">
                        <w:rPr>
                          <w:sz w:val="24"/>
                          <w:szCs w:val="24"/>
                        </w:rPr>
                        <w:tab/>
                      </w:r>
                      <w:r w:rsidRPr="00102F90">
                        <w:rPr>
                          <w:sz w:val="24"/>
                          <w:szCs w:val="24"/>
                        </w:rPr>
                        <w:tab/>
                      </w:r>
                    </w:p>
                    <w:p w14:paraId="3BC5EB6C" w14:textId="77777777" w:rsidR="00D06773" w:rsidRPr="00102F90" w:rsidRDefault="00D06773" w:rsidP="00CC5770">
                      <w:pPr>
                        <w:pStyle w:val="ListParagraph"/>
                        <w:numPr>
                          <w:ilvl w:val="0"/>
                          <w:numId w:val="10"/>
                        </w:numPr>
                        <w:spacing w:after="0" w:line="240" w:lineRule="auto"/>
                        <w:rPr>
                          <w:sz w:val="24"/>
                          <w:szCs w:val="24"/>
                        </w:rPr>
                      </w:pPr>
                      <w:r w:rsidRPr="00102F90">
                        <w:rPr>
                          <w:sz w:val="24"/>
                          <w:szCs w:val="24"/>
                        </w:rPr>
                        <w:t>Text</w:t>
                      </w:r>
                    </w:p>
                    <w:p w14:paraId="32E571E4" w14:textId="77777777" w:rsidR="00D06773" w:rsidRDefault="00D06773"/>
                  </w:txbxContent>
                </v:textbox>
              </v:shape>
            </w:pict>
          </mc:Fallback>
        </mc:AlternateContent>
      </w:r>
    </w:p>
    <w:p w14:paraId="6ACA3CF0" w14:textId="1F6A9189" w:rsidR="00EC415F" w:rsidRPr="00D06773" w:rsidRDefault="00CC5770" w:rsidP="00DD2A12">
      <w:pPr>
        <w:spacing w:after="0" w:line="240" w:lineRule="auto"/>
        <w:rPr>
          <w:b/>
          <w:sz w:val="24"/>
          <w:szCs w:val="24"/>
          <w:u w:val="single"/>
        </w:rPr>
      </w:pPr>
      <w:r w:rsidRPr="00D06773">
        <w:rPr>
          <w:b/>
          <w:noProof/>
          <w:sz w:val="24"/>
          <w:szCs w:val="24"/>
          <w:u w:val="single"/>
        </w:rPr>
        <mc:AlternateContent>
          <mc:Choice Requires="wps">
            <w:drawing>
              <wp:anchor distT="0" distB="0" distL="114300" distR="114300" simplePos="0" relativeHeight="251644416" behindDoc="0" locked="0" layoutInCell="1" allowOverlap="1" wp14:anchorId="1C23444B" wp14:editId="0FFFA76C">
                <wp:simplePos x="0" y="0"/>
                <wp:positionH relativeFrom="column">
                  <wp:posOffset>3262745</wp:posOffset>
                </wp:positionH>
                <wp:positionV relativeFrom="paragraph">
                  <wp:posOffset>65925</wp:posOffset>
                </wp:positionV>
                <wp:extent cx="0" cy="2341418"/>
                <wp:effectExtent l="0" t="0" r="19050" b="20955"/>
                <wp:wrapNone/>
                <wp:docPr id="2" name="Straight Connector 2"/>
                <wp:cNvGraphicFramePr/>
                <a:graphic xmlns:a="http://schemas.openxmlformats.org/drawingml/2006/main">
                  <a:graphicData uri="http://schemas.microsoft.com/office/word/2010/wordprocessingShape">
                    <wps:wsp>
                      <wps:cNvCnPr/>
                      <wps:spPr>
                        <a:xfrm>
                          <a:off x="0" y="0"/>
                          <a:ext cx="0" cy="234141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5AABF9A0" id="Straight Connector 2" o:spid="_x0000_s1026" style="position:absolute;z-index:251644416;visibility:visible;mso-wrap-style:square;mso-wrap-distance-left:9pt;mso-wrap-distance-top:0;mso-wrap-distance-right:9pt;mso-wrap-distance-bottom:0;mso-position-horizontal:absolute;mso-position-horizontal-relative:text;mso-position-vertical:absolute;mso-position-vertical-relative:text" from="256.9pt,5.2pt" to="256.9pt,18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" strokecolor="#4579b8 [3044]"/>
            </w:pict>
          </mc:Fallback>
        </mc:AlternateContent>
      </w:r>
      <w:r w:rsidR="00EC415F" w:rsidRPr="00D06773">
        <w:rPr>
          <w:b/>
          <w:sz w:val="24"/>
          <w:szCs w:val="24"/>
          <w:u w:val="single"/>
        </w:rPr>
        <w:t>Primary Contact Person:</w:t>
      </w:r>
    </w:p>
    <w:p w14:paraId="6B90B766" w14:textId="77777777" w:rsidR="00706960" w:rsidRPr="00D06773" w:rsidRDefault="00102F90" w:rsidP="00DD2A12">
      <w:pPr>
        <w:spacing w:after="0" w:line="240" w:lineRule="auto"/>
        <w:rPr>
          <w:b/>
          <w:sz w:val="24"/>
          <w:szCs w:val="24"/>
        </w:rPr>
      </w:pPr>
      <w:r w:rsidRPr="00D06773">
        <w:rPr>
          <w:b/>
          <w:sz w:val="24"/>
          <w:szCs w:val="24"/>
        </w:rPr>
        <w:t xml:space="preserve">First Name: </w:t>
      </w:r>
      <w:r w:rsidRPr="00D06773">
        <w:rPr>
          <w:b/>
          <w:sz w:val="24"/>
          <w:szCs w:val="24"/>
        </w:rPr>
        <w:tab/>
      </w:r>
      <w:r w:rsidRPr="00D06773">
        <w:rPr>
          <w:b/>
          <w:sz w:val="24"/>
          <w:szCs w:val="24"/>
        </w:rPr>
        <w:tab/>
      </w:r>
      <w:r w:rsidRPr="00D06773">
        <w:rPr>
          <w:b/>
          <w:sz w:val="24"/>
          <w:szCs w:val="24"/>
        </w:rPr>
        <w:tab/>
      </w:r>
    </w:p>
    <w:p w14:paraId="29D8B9C5" w14:textId="734E0A20" w:rsidR="00EC415F" w:rsidRPr="00D06773" w:rsidRDefault="00EC415F" w:rsidP="00DD2A12">
      <w:pPr>
        <w:spacing w:after="0" w:line="240" w:lineRule="auto"/>
        <w:rPr>
          <w:b/>
          <w:sz w:val="24"/>
          <w:szCs w:val="24"/>
        </w:rPr>
      </w:pPr>
      <w:r w:rsidRPr="00D06773">
        <w:rPr>
          <w:b/>
          <w:sz w:val="24"/>
          <w:szCs w:val="24"/>
        </w:rPr>
        <w:t>Last Name</w:t>
      </w:r>
      <w:r w:rsidR="00102F90" w:rsidRPr="00D06773">
        <w:rPr>
          <w:b/>
          <w:sz w:val="24"/>
          <w:szCs w:val="24"/>
        </w:rPr>
        <w:t>:</w:t>
      </w:r>
    </w:p>
    <w:p w14:paraId="7A5B7BD3" w14:textId="77777777" w:rsidR="00CC5770" w:rsidRPr="00D06773" w:rsidRDefault="00CC5770" w:rsidP="00DD2A12">
      <w:pPr>
        <w:spacing w:after="0" w:line="240" w:lineRule="auto"/>
        <w:rPr>
          <w:b/>
          <w:sz w:val="24"/>
          <w:szCs w:val="24"/>
        </w:rPr>
      </w:pPr>
      <w:r w:rsidRPr="00D06773">
        <w:rPr>
          <w:b/>
          <w:sz w:val="24"/>
          <w:szCs w:val="24"/>
        </w:rPr>
        <w:t>Title:</w:t>
      </w:r>
    </w:p>
    <w:p w14:paraId="22AA55E0" w14:textId="77777777" w:rsidR="00EC415F" w:rsidRPr="00D06773" w:rsidRDefault="00EC415F" w:rsidP="00DD2A12">
      <w:pPr>
        <w:spacing w:after="0" w:line="240" w:lineRule="auto"/>
        <w:rPr>
          <w:b/>
          <w:sz w:val="24"/>
          <w:szCs w:val="24"/>
        </w:rPr>
      </w:pPr>
      <w:r w:rsidRPr="00D06773">
        <w:rPr>
          <w:b/>
          <w:sz w:val="24"/>
          <w:szCs w:val="24"/>
        </w:rPr>
        <w:t>Email:</w:t>
      </w:r>
    </w:p>
    <w:p w14:paraId="7BAD2E8A" w14:textId="07A3175F" w:rsidR="00EC415F" w:rsidRPr="00D06773" w:rsidRDefault="006D409D" w:rsidP="00DD2A12">
      <w:pPr>
        <w:spacing w:after="0" w:line="240" w:lineRule="auto"/>
        <w:rPr>
          <w:b/>
          <w:sz w:val="24"/>
          <w:szCs w:val="24"/>
        </w:rPr>
      </w:pPr>
      <w:r w:rsidRPr="00D06773">
        <w:rPr>
          <w:b/>
          <w:sz w:val="24"/>
          <w:szCs w:val="24"/>
        </w:rPr>
        <w:t xml:space="preserve">Cell </w:t>
      </w:r>
      <w:r w:rsidR="00EC415F" w:rsidRPr="00D06773">
        <w:rPr>
          <w:b/>
          <w:sz w:val="24"/>
          <w:szCs w:val="24"/>
        </w:rPr>
        <w:t>Phone:</w:t>
      </w:r>
    </w:p>
    <w:p w14:paraId="3DDF5EDE" w14:textId="77777777" w:rsidR="002D07B9" w:rsidRPr="00D06773" w:rsidRDefault="006D409D" w:rsidP="00DD2A12">
      <w:pPr>
        <w:spacing w:after="0" w:line="240" w:lineRule="auto"/>
        <w:rPr>
          <w:b/>
          <w:sz w:val="24"/>
          <w:szCs w:val="24"/>
        </w:rPr>
      </w:pPr>
      <w:r w:rsidRPr="00D06773">
        <w:rPr>
          <w:b/>
          <w:sz w:val="24"/>
          <w:szCs w:val="24"/>
        </w:rPr>
        <w:t>Other</w:t>
      </w:r>
      <w:r w:rsidR="00EC415F" w:rsidRPr="00D06773">
        <w:rPr>
          <w:b/>
          <w:sz w:val="24"/>
          <w:szCs w:val="24"/>
        </w:rPr>
        <w:t xml:space="preserve"> Phone:  </w:t>
      </w:r>
      <w:r w:rsidR="00EC415F" w:rsidRPr="00D06773">
        <w:rPr>
          <w:b/>
          <w:sz w:val="24"/>
          <w:szCs w:val="24"/>
        </w:rPr>
        <w:tab/>
      </w:r>
    </w:p>
    <w:p w14:paraId="3D473281" w14:textId="77777777" w:rsidR="00706960" w:rsidRPr="00E63479" w:rsidRDefault="00706960" w:rsidP="00DD2A12">
      <w:pPr>
        <w:spacing w:after="0" w:line="240" w:lineRule="auto"/>
        <w:rPr>
          <w:sz w:val="12"/>
          <w:szCs w:val="12"/>
        </w:rPr>
      </w:pPr>
    </w:p>
    <w:p w14:paraId="6F69601E" w14:textId="77777777" w:rsidR="00102F90" w:rsidRDefault="00EC415F" w:rsidP="00DD2A12">
      <w:pPr>
        <w:spacing w:after="0" w:line="240" w:lineRule="auto"/>
        <w:rPr>
          <w:sz w:val="24"/>
          <w:szCs w:val="24"/>
        </w:rPr>
      </w:pPr>
      <w:r w:rsidRPr="00102F90">
        <w:rPr>
          <w:sz w:val="24"/>
          <w:szCs w:val="24"/>
        </w:rPr>
        <w:t>Preferred communication method</w:t>
      </w:r>
      <w:r w:rsidR="00102F90">
        <w:rPr>
          <w:sz w:val="24"/>
          <w:szCs w:val="24"/>
        </w:rPr>
        <w:t>s</w:t>
      </w:r>
      <w:r w:rsidRPr="00102F90">
        <w:rPr>
          <w:sz w:val="24"/>
          <w:szCs w:val="24"/>
        </w:rPr>
        <w:t xml:space="preserve">:  </w:t>
      </w:r>
      <w:r w:rsidRPr="00102F90">
        <w:rPr>
          <w:sz w:val="24"/>
          <w:szCs w:val="24"/>
        </w:rPr>
        <w:tab/>
      </w:r>
    </w:p>
    <w:p w14:paraId="38995643" w14:textId="77777777" w:rsidR="00102F90" w:rsidRPr="00102F90" w:rsidRDefault="00EC415F" w:rsidP="00DD2A12">
      <w:pPr>
        <w:pStyle w:val="ListParagraph"/>
        <w:numPr>
          <w:ilvl w:val="0"/>
          <w:numId w:val="10"/>
        </w:numPr>
        <w:spacing w:after="0" w:line="240" w:lineRule="auto"/>
        <w:rPr>
          <w:sz w:val="24"/>
          <w:szCs w:val="24"/>
        </w:rPr>
      </w:pPr>
      <w:r w:rsidRPr="00102F90">
        <w:rPr>
          <w:sz w:val="24"/>
          <w:szCs w:val="24"/>
        </w:rPr>
        <w:t>Phone</w:t>
      </w:r>
      <w:r w:rsidRPr="00102F90">
        <w:rPr>
          <w:sz w:val="24"/>
          <w:szCs w:val="24"/>
        </w:rPr>
        <w:tab/>
      </w:r>
      <w:r w:rsidRPr="00102F90">
        <w:rPr>
          <w:sz w:val="24"/>
          <w:szCs w:val="24"/>
        </w:rPr>
        <w:tab/>
      </w:r>
    </w:p>
    <w:p w14:paraId="6D8F0973" w14:textId="77777777" w:rsidR="00102F90" w:rsidRPr="00102F90" w:rsidRDefault="00EC415F" w:rsidP="00DD2A12">
      <w:pPr>
        <w:pStyle w:val="ListParagraph"/>
        <w:numPr>
          <w:ilvl w:val="0"/>
          <w:numId w:val="10"/>
        </w:numPr>
        <w:spacing w:after="0" w:line="240" w:lineRule="auto"/>
        <w:rPr>
          <w:sz w:val="24"/>
          <w:szCs w:val="24"/>
        </w:rPr>
      </w:pPr>
      <w:r w:rsidRPr="00102F90">
        <w:rPr>
          <w:sz w:val="24"/>
          <w:szCs w:val="24"/>
        </w:rPr>
        <w:t xml:space="preserve">Email </w:t>
      </w:r>
      <w:r w:rsidRPr="00102F90">
        <w:rPr>
          <w:sz w:val="24"/>
          <w:szCs w:val="24"/>
        </w:rPr>
        <w:tab/>
      </w:r>
      <w:r w:rsidRPr="00102F90">
        <w:rPr>
          <w:sz w:val="24"/>
          <w:szCs w:val="24"/>
        </w:rPr>
        <w:tab/>
      </w:r>
    </w:p>
    <w:p w14:paraId="236A7B10" w14:textId="77777777" w:rsidR="00EC415F" w:rsidRPr="00102F90" w:rsidRDefault="00EC415F" w:rsidP="00DD2A12">
      <w:pPr>
        <w:pStyle w:val="ListParagraph"/>
        <w:numPr>
          <w:ilvl w:val="0"/>
          <w:numId w:val="10"/>
        </w:numPr>
        <w:spacing w:after="0" w:line="240" w:lineRule="auto"/>
        <w:rPr>
          <w:sz w:val="24"/>
          <w:szCs w:val="24"/>
        </w:rPr>
      </w:pPr>
      <w:r w:rsidRPr="00102F90">
        <w:rPr>
          <w:sz w:val="24"/>
          <w:szCs w:val="24"/>
        </w:rPr>
        <w:t>Text</w:t>
      </w:r>
    </w:p>
    <w:p w14:paraId="60377396" w14:textId="77777777" w:rsidR="002D07B9" w:rsidRPr="00D06773" w:rsidRDefault="002D07B9" w:rsidP="002D07B9">
      <w:pPr>
        <w:spacing w:after="0" w:line="240" w:lineRule="auto"/>
        <w:rPr>
          <w:b/>
          <w:sz w:val="24"/>
          <w:szCs w:val="24"/>
        </w:rPr>
      </w:pPr>
      <w:r w:rsidRPr="00D06773">
        <w:rPr>
          <w:b/>
          <w:sz w:val="24"/>
          <w:szCs w:val="24"/>
        </w:rPr>
        <w:lastRenderedPageBreak/>
        <w:t xml:space="preserve">Check one: </w:t>
      </w:r>
    </w:p>
    <w:p w14:paraId="4A5A187C" w14:textId="77777777" w:rsidR="002D07B9" w:rsidRPr="00102F90" w:rsidRDefault="002D07B9" w:rsidP="002D07B9">
      <w:pPr>
        <w:pStyle w:val="ListParagraph"/>
        <w:numPr>
          <w:ilvl w:val="0"/>
          <w:numId w:val="9"/>
        </w:numPr>
        <w:spacing w:after="0" w:line="240" w:lineRule="auto"/>
        <w:rPr>
          <w:sz w:val="24"/>
          <w:szCs w:val="24"/>
        </w:rPr>
      </w:pPr>
      <w:r w:rsidRPr="00102F90">
        <w:rPr>
          <w:sz w:val="24"/>
          <w:szCs w:val="24"/>
        </w:rPr>
        <w:t>Vermont farmer/producer</w:t>
      </w:r>
    </w:p>
    <w:p w14:paraId="7D6A2276" w14:textId="77777777" w:rsidR="002D07B9" w:rsidRDefault="002D07B9" w:rsidP="002D07B9">
      <w:pPr>
        <w:pStyle w:val="ListParagraph"/>
        <w:numPr>
          <w:ilvl w:val="0"/>
          <w:numId w:val="9"/>
        </w:numPr>
        <w:spacing w:after="0" w:line="240" w:lineRule="auto"/>
        <w:rPr>
          <w:sz w:val="24"/>
          <w:szCs w:val="24"/>
        </w:rPr>
      </w:pPr>
      <w:r w:rsidRPr="00102F90">
        <w:rPr>
          <w:sz w:val="24"/>
          <w:szCs w:val="24"/>
        </w:rPr>
        <w:t>Distributor</w:t>
      </w:r>
    </w:p>
    <w:p w14:paraId="281D1961" w14:textId="7F636AAA" w:rsidR="003749A9" w:rsidRPr="00102F90" w:rsidRDefault="003749A9" w:rsidP="002D07B9">
      <w:pPr>
        <w:pStyle w:val="ListParagraph"/>
        <w:numPr>
          <w:ilvl w:val="0"/>
          <w:numId w:val="9"/>
        </w:numPr>
        <w:spacing w:after="0" w:line="240" w:lineRule="auto"/>
        <w:rPr>
          <w:sz w:val="24"/>
          <w:szCs w:val="24"/>
        </w:rPr>
      </w:pPr>
      <w:r>
        <w:rPr>
          <w:sz w:val="24"/>
          <w:szCs w:val="24"/>
        </w:rPr>
        <w:t>Food Hub</w:t>
      </w:r>
    </w:p>
    <w:p w14:paraId="6BB90BC4" w14:textId="77777777" w:rsidR="002D07B9" w:rsidRPr="00102F90" w:rsidRDefault="002D07B9" w:rsidP="002D07B9">
      <w:pPr>
        <w:pStyle w:val="ListParagraph"/>
        <w:numPr>
          <w:ilvl w:val="0"/>
          <w:numId w:val="9"/>
        </w:numPr>
        <w:spacing w:after="0" w:line="240" w:lineRule="auto"/>
        <w:rPr>
          <w:sz w:val="24"/>
          <w:szCs w:val="24"/>
        </w:rPr>
      </w:pPr>
      <w:r w:rsidRPr="00102F90">
        <w:rPr>
          <w:sz w:val="24"/>
          <w:szCs w:val="24"/>
        </w:rPr>
        <w:t xml:space="preserve">Other: </w:t>
      </w:r>
    </w:p>
    <w:p w14:paraId="350544A2" w14:textId="77777777" w:rsidR="002D07B9" w:rsidRDefault="002D07B9" w:rsidP="00DD2A12">
      <w:pPr>
        <w:spacing w:after="0" w:line="240" w:lineRule="auto"/>
        <w:rPr>
          <w:sz w:val="24"/>
          <w:szCs w:val="24"/>
        </w:rPr>
      </w:pPr>
    </w:p>
    <w:p w14:paraId="2626BA05" w14:textId="77777777" w:rsidR="00102F90" w:rsidRPr="00D06773" w:rsidRDefault="00EC415F" w:rsidP="00D06773">
      <w:pPr>
        <w:pStyle w:val="ListParagraph"/>
        <w:numPr>
          <w:ilvl w:val="0"/>
          <w:numId w:val="25"/>
        </w:numPr>
        <w:spacing w:after="0" w:line="240" w:lineRule="auto"/>
        <w:rPr>
          <w:b/>
          <w:sz w:val="24"/>
          <w:szCs w:val="24"/>
        </w:rPr>
      </w:pPr>
      <w:r w:rsidRPr="00D06773">
        <w:rPr>
          <w:b/>
          <w:sz w:val="24"/>
          <w:szCs w:val="24"/>
        </w:rPr>
        <w:t xml:space="preserve">Briefly describe your </w:t>
      </w:r>
      <w:r w:rsidR="00706960" w:rsidRPr="00D06773">
        <w:rPr>
          <w:b/>
          <w:sz w:val="24"/>
          <w:szCs w:val="24"/>
        </w:rPr>
        <w:t xml:space="preserve">business </w:t>
      </w:r>
      <w:r w:rsidRPr="00D06773">
        <w:rPr>
          <w:b/>
          <w:sz w:val="24"/>
          <w:szCs w:val="24"/>
        </w:rPr>
        <w:t>history</w:t>
      </w:r>
      <w:r w:rsidR="002D07B9" w:rsidRPr="00D06773">
        <w:rPr>
          <w:b/>
          <w:sz w:val="24"/>
          <w:szCs w:val="24"/>
        </w:rPr>
        <w:t>:</w:t>
      </w:r>
      <w:r w:rsidRPr="00D06773">
        <w:rPr>
          <w:b/>
          <w:sz w:val="24"/>
          <w:szCs w:val="24"/>
        </w:rPr>
        <w:t xml:space="preserve"> </w:t>
      </w:r>
    </w:p>
    <w:p w14:paraId="36BB0A03" w14:textId="77777777" w:rsidR="00102F90" w:rsidRPr="00D06773" w:rsidRDefault="00102F90" w:rsidP="00DD2A12">
      <w:pPr>
        <w:spacing w:after="0" w:line="240" w:lineRule="auto"/>
        <w:rPr>
          <w:sz w:val="24"/>
          <w:szCs w:val="24"/>
        </w:rPr>
      </w:pPr>
    </w:p>
    <w:p w14:paraId="407BF7C5" w14:textId="77777777" w:rsidR="00102F90" w:rsidRPr="00D06773" w:rsidRDefault="00102F90" w:rsidP="00DD2A12">
      <w:pPr>
        <w:spacing w:after="0" w:line="240" w:lineRule="auto"/>
        <w:rPr>
          <w:sz w:val="24"/>
          <w:szCs w:val="24"/>
        </w:rPr>
      </w:pPr>
    </w:p>
    <w:p w14:paraId="6EDD22DF" w14:textId="77777777" w:rsidR="00102F90" w:rsidRPr="00D06773" w:rsidRDefault="00102F90" w:rsidP="00DD2A12">
      <w:pPr>
        <w:spacing w:after="0" w:line="240" w:lineRule="auto"/>
        <w:rPr>
          <w:sz w:val="24"/>
          <w:szCs w:val="24"/>
        </w:rPr>
      </w:pPr>
    </w:p>
    <w:p w14:paraId="348FAAD7" w14:textId="77777777" w:rsidR="00102F90" w:rsidRPr="00D06773" w:rsidRDefault="00102F90" w:rsidP="00DD2A12">
      <w:pPr>
        <w:spacing w:after="0" w:line="240" w:lineRule="auto"/>
        <w:rPr>
          <w:sz w:val="24"/>
          <w:szCs w:val="24"/>
        </w:rPr>
      </w:pPr>
    </w:p>
    <w:p w14:paraId="1EC3E384" w14:textId="77777777" w:rsidR="00D06773" w:rsidRPr="00D06773" w:rsidRDefault="00D06773" w:rsidP="00DD2A12">
      <w:pPr>
        <w:spacing w:after="0" w:line="240" w:lineRule="auto"/>
        <w:rPr>
          <w:sz w:val="24"/>
          <w:szCs w:val="24"/>
        </w:rPr>
      </w:pPr>
    </w:p>
    <w:p w14:paraId="0699CE41" w14:textId="77777777" w:rsidR="00706960" w:rsidRPr="00D06773" w:rsidRDefault="00102F90" w:rsidP="00D06773">
      <w:pPr>
        <w:pStyle w:val="ListParagraph"/>
        <w:numPr>
          <w:ilvl w:val="0"/>
          <w:numId w:val="25"/>
        </w:numPr>
        <w:spacing w:after="0" w:line="240" w:lineRule="auto"/>
        <w:rPr>
          <w:b/>
          <w:sz w:val="24"/>
          <w:szCs w:val="24"/>
        </w:rPr>
      </w:pPr>
      <w:r w:rsidRPr="00D06773">
        <w:rPr>
          <w:b/>
          <w:sz w:val="24"/>
          <w:szCs w:val="24"/>
        </w:rPr>
        <w:t>Describe your</w:t>
      </w:r>
      <w:r w:rsidR="00EC415F" w:rsidRPr="00D06773">
        <w:rPr>
          <w:b/>
          <w:sz w:val="24"/>
          <w:szCs w:val="24"/>
        </w:rPr>
        <w:t xml:space="preserve"> experience producing/distributing large quantities of products via </w:t>
      </w:r>
      <w:r w:rsidR="002D6DE4" w:rsidRPr="00D06773">
        <w:rPr>
          <w:b/>
          <w:sz w:val="24"/>
          <w:szCs w:val="24"/>
        </w:rPr>
        <w:t xml:space="preserve">a </w:t>
      </w:r>
      <w:r w:rsidR="00EC415F" w:rsidRPr="00D06773">
        <w:rPr>
          <w:b/>
          <w:sz w:val="24"/>
          <w:szCs w:val="24"/>
        </w:rPr>
        <w:t>wholesale market</w:t>
      </w:r>
      <w:r w:rsidR="00706960" w:rsidRPr="00D06773">
        <w:rPr>
          <w:b/>
          <w:sz w:val="24"/>
          <w:szCs w:val="24"/>
        </w:rPr>
        <w:t>:</w:t>
      </w:r>
    </w:p>
    <w:p w14:paraId="558A466A" w14:textId="77777777" w:rsidR="00CC5770" w:rsidRPr="00D06773" w:rsidRDefault="00CC5770" w:rsidP="00DD2A12">
      <w:pPr>
        <w:spacing w:after="0" w:line="240" w:lineRule="auto"/>
        <w:rPr>
          <w:b/>
          <w:sz w:val="24"/>
          <w:szCs w:val="24"/>
        </w:rPr>
      </w:pPr>
    </w:p>
    <w:p w14:paraId="34BC3031" w14:textId="77777777" w:rsidR="00CC5770" w:rsidRPr="00D06773" w:rsidRDefault="00CC5770" w:rsidP="00DD2A12">
      <w:pPr>
        <w:spacing w:after="0" w:line="240" w:lineRule="auto"/>
        <w:rPr>
          <w:b/>
          <w:sz w:val="24"/>
          <w:szCs w:val="24"/>
        </w:rPr>
      </w:pPr>
    </w:p>
    <w:p w14:paraId="32919FEB" w14:textId="77777777" w:rsidR="00CC5770" w:rsidRPr="00D06773" w:rsidRDefault="00CC5770" w:rsidP="00DD2A12">
      <w:pPr>
        <w:spacing w:after="0" w:line="240" w:lineRule="auto"/>
        <w:rPr>
          <w:b/>
          <w:sz w:val="24"/>
          <w:szCs w:val="24"/>
        </w:rPr>
      </w:pPr>
    </w:p>
    <w:p w14:paraId="17B0C53A" w14:textId="77777777" w:rsidR="00CC5770" w:rsidRPr="00D06773" w:rsidRDefault="00CC5770" w:rsidP="00DD2A12">
      <w:pPr>
        <w:spacing w:after="0" w:line="240" w:lineRule="auto"/>
        <w:rPr>
          <w:b/>
          <w:sz w:val="24"/>
          <w:szCs w:val="24"/>
        </w:rPr>
      </w:pPr>
    </w:p>
    <w:p w14:paraId="5BFBFC65" w14:textId="77777777" w:rsidR="00D06773" w:rsidRPr="00D06773" w:rsidRDefault="00D06773" w:rsidP="00DD2A12">
      <w:pPr>
        <w:spacing w:after="0" w:line="240" w:lineRule="auto"/>
        <w:rPr>
          <w:b/>
          <w:sz w:val="24"/>
          <w:szCs w:val="24"/>
        </w:rPr>
      </w:pPr>
    </w:p>
    <w:p w14:paraId="61481EB3" w14:textId="77777777" w:rsidR="00D06773" w:rsidRPr="00D06773" w:rsidRDefault="00D06773" w:rsidP="00D06773">
      <w:pPr>
        <w:pStyle w:val="ListParagraph"/>
        <w:numPr>
          <w:ilvl w:val="0"/>
          <w:numId w:val="25"/>
        </w:numPr>
        <w:spacing w:after="0" w:line="240" w:lineRule="auto"/>
        <w:rPr>
          <w:b/>
          <w:sz w:val="24"/>
          <w:szCs w:val="24"/>
        </w:rPr>
      </w:pPr>
      <w:r w:rsidRPr="00D06773">
        <w:rPr>
          <w:b/>
          <w:sz w:val="24"/>
          <w:szCs w:val="24"/>
        </w:rPr>
        <w:t xml:space="preserve">Please describe how you would deliver/transport the product to the VFB? </w:t>
      </w:r>
    </w:p>
    <w:p w14:paraId="26CE92B8" w14:textId="77777777" w:rsidR="00D06773" w:rsidRPr="00D06773" w:rsidRDefault="00D06773" w:rsidP="00DD2A12">
      <w:pPr>
        <w:spacing w:after="0" w:line="240" w:lineRule="auto"/>
        <w:rPr>
          <w:b/>
          <w:sz w:val="24"/>
          <w:szCs w:val="24"/>
        </w:rPr>
      </w:pPr>
    </w:p>
    <w:p w14:paraId="1E8C6EB8" w14:textId="77777777" w:rsidR="00D06773" w:rsidRPr="00D06773" w:rsidRDefault="00D06773" w:rsidP="00DD2A12">
      <w:pPr>
        <w:spacing w:after="0" w:line="240" w:lineRule="auto"/>
        <w:rPr>
          <w:b/>
          <w:sz w:val="24"/>
          <w:szCs w:val="24"/>
        </w:rPr>
      </w:pPr>
    </w:p>
    <w:p w14:paraId="2F1561C6" w14:textId="77777777" w:rsidR="00D06773" w:rsidRPr="00D06773" w:rsidRDefault="00D06773" w:rsidP="00DD2A12">
      <w:pPr>
        <w:spacing w:after="0" w:line="240" w:lineRule="auto"/>
        <w:rPr>
          <w:b/>
          <w:sz w:val="24"/>
          <w:szCs w:val="24"/>
        </w:rPr>
      </w:pPr>
    </w:p>
    <w:p w14:paraId="5DDF6094" w14:textId="77777777" w:rsidR="00D06773" w:rsidRPr="00D06773" w:rsidRDefault="00D06773" w:rsidP="00DD2A12">
      <w:pPr>
        <w:spacing w:after="0" w:line="240" w:lineRule="auto"/>
        <w:rPr>
          <w:b/>
          <w:sz w:val="24"/>
          <w:szCs w:val="24"/>
        </w:rPr>
      </w:pPr>
    </w:p>
    <w:p w14:paraId="5D88EF65" w14:textId="77777777" w:rsidR="00D06773" w:rsidRPr="00D06773" w:rsidRDefault="00D06773" w:rsidP="00DD2A12">
      <w:pPr>
        <w:spacing w:after="0" w:line="240" w:lineRule="auto"/>
        <w:rPr>
          <w:b/>
          <w:sz w:val="24"/>
          <w:szCs w:val="24"/>
        </w:rPr>
      </w:pPr>
    </w:p>
    <w:p w14:paraId="738B0727" w14:textId="08F433CB" w:rsidR="00CC5770" w:rsidRDefault="00CC5770" w:rsidP="00D06773">
      <w:pPr>
        <w:pStyle w:val="ListParagraph"/>
        <w:numPr>
          <w:ilvl w:val="0"/>
          <w:numId w:val="25"/>
        </w:numPr>
        <w:spacing w:after="0" w:line="240" w:lineRule="auto"/>
        <w:rPr>
          <w:b/>
          <w:sz w:val="24"/>
          <w:szCs w:val="24"/>
        </w:rPr>
      </w:pPr>
      <w:r w:rsidRPr="00D06773">
        <w:rPr>
          <w:b/>
          <w:sz w:val="24"/>
          <w:szCs w:val="24"/>
        </w:rPr>
        <w:t>Please provide detailed information regarding y</w:t>
      </w:r>
      <w:r w:rsidR="00D06773">
        <w:rPr>
          <w:b/>
          <w:sz w:val="24"/>
          <w:szCs w:val="24"/>
        </w:rPr>
        <w:t>our current wholesale business.</w:t>
      </w:r>
    </w:p>
    <w:p w14:paraId="6623DD78" w14:textId="77777777" w:rsidR="00D06773" w:rsidRDefault="00D06773" w:rsidP="00D06773">
      <w:pPr>
        <w:spacing w:after="0" w:line="240" w:lineRule="auto"/>
        <w:rPr>
          <w:b/>
          <w:sz w:val="24"/>
          <w:szCs w:val="24"/>
        </w:rPr>
      </w:pPr>
    </w:p>
    <w:p w14:paraId="2E291D2F" w14:textId="77777777" w:rsidR="00D06773" w:rsidRDefault="00D06773" w:rsidP="00D06773">
      <w:pPr>
        <w:spacing w:after="0" w:line="240" w:lineRule="auto"/>
        <w:rPr>
          <w:b/>
          <w:sz w:val="24"/>
          <w:szCs w:val="24"/>
        </w:rPr>
      </w:pPr>
    </w:p>
    <w:p w14:paraId="7A515077" w14:textId="77777777" w:rsidR="00D06773" w:rsidRDefault="00D06773" w:rsidP="00D06773">
      <w:pPr>
        <w:spacing w:after="0" w:line="240" w:lineRule="auto"/>
        <w:rPr>
          <w:b/>
          <w:sz w:val="24"/>
          <w:szCs w:val="24"/>
        </w:rPr>
      </w:pPr>
    </w:p>
    <w:p w14:paraId="1C88CE82" w14:textId="77777777" w:rsidR="00D06773" w:rsidRDefault="00D06773" w:rsidP="00D06773">
      <w:pPr>
        <w:spacing w:after="0" w:line="240" w:lineRule="auto"/>
        <w:rPr>
          <w:b/>
          <w:sz w:val="24"/>
          <w:szCs w:val="24"/>
        </w:rPr>
      </w:pPr>
    </w:p>
    <w:p w14:paraId="47670CA5" w14:textId="77777777" w:rsidR="00D06773" w:rsidRPr="00D06773" w:rsidRDefault="00D06773" w:rsidP="00D06773">
      <w:pPr>
        <w:spacing w:after="0" w:line="240" w:lineRule="auto"/>
        <w:rPr>
          <w:b/>
          <w:sz w:val="24"/>
          <w:szCs w:val="24"/>
        </w:rPr>
      </w:pPr>
    </w:p>
    <w:p w14:paraId="7F6F8757" w14:textId="77777777" w:rsidR="00D06773" w:rsidRPr="00E63479" w:rsidRDefault="00D06773" w:rsidP="00E63479">
      <w:pPr>
        <w:spacing w:after="0" w:line="240" w:lineRule="auto"/>
        <w:rPr>
          <w:b/>
          <w:sz w:val="24"/>
          <w:szCs w:val="24"/>
        </w:rPr>
      </w:pPr>
    </w:p>
    <w:p w14:paraId="379E4F24" w14:textId="7FDF33B9" w:rsidR="00706960" w:rsidRDefault="00706960" w:rsidP="00D06773">
      <w:pPr>
        <w:pStyle w:val="ListParagraph"/>
        <w:numPr>
          <w:ilvl w:val="0"/>
          <w:numId w:val="25"/>
        </w:numPr>
        <w:spacing w:after="0" w:line="240" w:lineRule="auto"/>
        <w:rPr>
          <w:b/>
          <w:sz w:val="24"/>
          <w:szCs w:val="24"/>
        </w:rPr>
      </w:pPr>
      <w:r w:rsidRPr="00D06773">
        <w:rPr>
          <w:b/>
          <w:sz w:val="24"/>
          <w:szCs w:val="24"/>
        </w:rPr>
        <w:t>List 3-5 w</w:t>
      </w:r>
      <w:r w:rsidR="00D06773">
        <w:rPr>
          <w:b/>
          <w:sz w:val="24"/>
          <w:szCs w:val="24"/>
        </w:rPr>
        <w:t>holesale buyers of your product.</w:t>
      </w:r>
    </w:p>
    <w:p w14:paraId="065C01D4" w14:textId="77777777" w:rsidR="00D06773" w:rsidRPr="00D06773" w:rsidRDefault="00D06773" w:rsidP="00D06773">
      <w:pPr>
        <w:spacing w:after="0" w:line="240" w:lineRule="auto"/>
        <w:rPr>
          <w:b/>
          <w:sz w:val="24"/>
          <w:szCs w:val="24"/>
        </w:rPr>
      </w:pPr>
    </w:p>
    <w:p w14:paraId="575CF15A" w14:textId="77777777" w:rsidR="00D06773" w:rsidRDefault="00D06773" w:rsidP="00D06773">
      <w:pPr>
        <w:pStyle w:val="ListParagraph"/>
        <w:spacing w:after="0" w:line="240" w:lineRule="auto"/>
        <w:rPr>
          <w:b/>
          <w:sz w:val="24"/>
          <w:szCs w:val="24"/>
        </w:rPr>
      </w:pPr>
    </w:p>
    <w:p w14:paraId="15FCB8E0" w14:textId="77777777" w:rsidR="003C1FC5" w:rsidRPr="00D06773" w:rsidRDefault="003C1FC5" w:rsidP="00D06773">
      <w:pPr>
        <w:pStyle w:val="ListParagraph"/>
        <w:spacing w:after="0" w:line="240" w:lineRule="auto"/>
        <w:rPr>
          <w:b/>
          <w:sz w:val="24"/>
          <w:szCs w:val="24"/>
        </w:rPr>
      </w:pPr>
    </w:p>
    <w:p w14:paraId="4F4EE82D" w14:textId="2E424A1E" w:rsidR="00706960" w:rsidRDefault="00706960" w:rsidP="00D06773">
      <w:pPr>
        <w:pStyle w:val="ListParagraph"/>
        <w:numPr>
          <w:ilvl w:val="0"/>
          <w:numId w:val="25"/>
        </w:numPr>
        <w:spacing w:after="0" w:line="240" w:lineRule="auto"/>
        <w:rPr>
          <w:b/>
          <w:sz w:val="24"/>
          <w:szCs w:val="24"/>
        </w:rPr>
      </w:pPr>
      <w:r w:rsidRPr="00D06773">
        <w:rPr>
          <w:b/>
          <w:sz w:val="24"/>
          <w:szCs w:val="24"/>
        </w:rPr>
        <w:t>List approximate pounds/quantity of whole</w:t>
      </w:r>
      <w:r w:rsidR="009647A7" w:rsidRPr="00D06773">
        <w:rPr>
          <w:b/>
          <w:sz w:val="24"/>
          <w:szCs w:val="24"/>
        </w:rPr>
        <w:t>sale</w:t>
      </w:r>
      <w:r w:rsidRPr="00D06773">
        <w:rPr>
          <w:b/>
          <w:sz w:val="24"/>
          <w:szCs w:val="24"/>
        </w:rPr>
        <w:t xml:space="preserve"> product </w:t>
      </w:r>
      <w:r w:rsidR="00CC5770" w:rsidRPr="00D06773">
        <w:rPr>
          <w:b/>
          <w:sz w:val="24"/>
          <w:szCs w:val="24"/>
        </w:rPr>
        <w:t>grow</w:t>
      </w:r>
      <w:r w:rsidR="009647A7" w:rsidRPr="00D06773">
        <w:rPr>
          <w:b/>
          <w:sz w:val="24"/>
          <w:szCs w:val="24"/>
        </w:rPr>
        <w:t>n</w:t>
      </w:r>
      <w:r w:rsidR="00FA6943">
        <w:rPr>
          <w:b/>
          <w:sz w:val="24"/>
          <w:szCs w:val="24"/>
        </w:rPr>
        <w:t>/</w:t>
      </w:r>
      <w:r w:rsidR="009647A7" w:rsidRPr="00D06773">
        <w:rPr>
          <w:b/>
          <w:sz w:val="24"/>
          <w:szCs w:val="24"/>
        </w:rPr>
        <w:t>sold</w:t>
      </w:r>
      <w:r w:rsidR="00FA6943">
        <w:rPr>
          <w:b/>
          <w:sz w:val="24"/>
          <w:szCs w:val="24"/>
        </w:rPr>
        <w:t>/distributed</w:t>
      </w:r>
      <w:r w:rsidR="00D06773">
        <w:rPr>
          <w:b/>
          <w:sz w:val="24"/>
          <w:szCs w:val="24"/>
        </w:rPr>
        <w:t xml:space="preserve"> each year:</w:t>
      </w:r>
    </w:p>
    <w:p w14:paraId="7CA6FD37" w14:textId="77777777" w:rsidR="00D06773" w:rsidRDefault="00D06773" w:rsidP="00D06773">
      <w:pPr>
        <w:pStyle w:val="ListParagraph"/>
        <w:spacing w:after="0" w:line="240" w:lineRule="auto"/>
        <w:rPr>
          <w:b/>
          <w:sz w:val="24"/>
          <w:szCs w:val="24"/>
        </w:rPr>
      </w:pPr>
    </w:p>
    <w:p w14:paraId="6159E5B1" w14:textId="77777777" w:rsidR="00D06773" w:rsidRDefault="00D06773" w:rsidP="00D06773">
      <w:pPr>
        <w:pStyle w:val="ListParagraph"/>
        <w:spacing w:after="0" w:line="240" w:lineRule="auto"/>
        <w:rPr>
          <w:b/>
          <w:sz w:val="24"/>
          <w:szCs w:val="24"/>
        </w:rPr>
      </w:pPr>
    </w:p>
    <w:p w14:paraId="5D33597B" w14:textId="77777777" w:rsidR="003C1FC5" w:rsidRPr="00D06773" w:rsidRDefault="003C1FC5" w:rsidP="00D06773">
      <w:pPr>
        <w:pStyle w:val="ListParagraph"/>
        <w:spacing w:after="0" w:line="240" w:lineRule="auto"/>
        <w:rPr>
          <w:b/>
          <w:sz w:val="24"/>
          <w:szCs w:val="24"/>
        </w:rPr>
      </w:pPr>
    </w:p>
    <w:p w14:paraId="212DE6DC" w14:textId="65957C02" w:rsidR="00706960" w:rsidRDefault="00706960" w:rsidP="00D06773">
      <w:pPr>
        <w:pStyle w:val="ListParagraph"/>
        <w:numPr>
          <w:ilvl w:val="0"/>
          <w:numId w:val="25"/>
        </w:numPr>
        <w:spacing w:after="0" w:line="240" w:lineRule="auto"/>
        <w:rPr>
          <w:b/>
          <w:sz w:val="24"/>
          <w:szCs w:val="24"/>
        </w:rPr>
      </w:pPr>
      <w:r w:rsidRPr="00D06773">
        <w:rPr>
          <w:b/>
          <w:sz w:val="24"/>
          <w:szCs w:val="24"/>
        </w:rPr>
        <w:t>List s</w:t>
      </w:r>
      <w:r w:rsidR="009647A7" w:rsidRPr="00D06773">
        <w:rPr>
          <w:b/>
          <w:sz w:val="24"/>
          <w:szCs w:val="24"/>
        </w:rPr>
        <w:t>pecific crops you specialize in/</w:t>
      </w:r>
      <w:r w:rsidRPr="00D06773">
        <w:rPr>
          <w:b/>
          <w:sz w:val="24"/>
          <w:szCs w:val="24"/>
        </w:rPr>
        <w:t>grow</w:t>
      </w:r>
      <w:r w:rsidR="00FA6943">
        <w:rPr>
          <w:b/>
          <w:sz w:val="24"/>
          <w:szCs w:val="24"/>
        </w:rPr>
        <w:t>/distribute</w:t>
      </w:r>
      <w:r w:rsidRPr="00D06773">
        <w:rPr>
          <w:b/>
          <w:sz w:val="24"/>
          <w:szCs w:val="24"/>
        </w:rPr>
        <w:t xml:space="preserve"> large quanti</w:t>
      </w:r>
      <w:r w:rsidR="00AA2F9B" w:rsidRPr="00D06773">
        <w:rPr>
          <w:b/>
          <w:sz w:val="24"/>
          <w:szCs w:val="24"/>
        </w:rPr>
        <w:t>ti</w:t>
      </w:r>
      <w:r w:rsidRPr="00D06773">
        <w:rPr>
          <w:b/>
          <w:sz w:val="24"/>
          <w:szCs w:val="24"/>
        </w:rPr>
        <w:t xml:space="preserve">es of: </w:t>
      </w:r>
    </w:p>
    <w:p w14:paraId="0DDC8A6B" w14:textId="77777777" w:rsidR="00D06773" w:rsidRDefault="00D06773" w:rsidP="00D06773">
      <w:pPr>
        <w:spacing w:after="0" w:line="240" w:lineRule="auto"/>
        <w:rPr>
          <w:b/>
          <w:sz w:val="24"/>
          <w:szCs w:val="24"/>
        </w:rPr>
      </w:pPr>
    </w:p>
    <w:p w14:paraId="01D4D671" w14:textId="77777777" w:rsidR="003C1FC5" w:rsidRDefault="003C1FC5" w:rsidP="00D06773">
      <w:pPr>
        <w:spacing w:after="0" w:line="240" w:lineRule="auto"/>
        <w:rPr>
          <w:b/>
          <w:sz w:val="24"/>
          <w:szCs w:val="24"/>
        </w:rPr>
      </w:pPr>
    </w:p>
    <w:p w14:paraId="4701F7D1" w14:textId="77777777" w:rsidR="00D06773" w:rsidRPr="00D06773" w:rsidRDefault="00D06773" w:rsidP="00D06773">
      <w:pPr>
        <w:spacing w:after="0" w:line="240" w:lineRule="auto"/>
        <w:rPr>
          <w:b/>
          <w:sz w:val="24"/>
          <w:szCs w:val="24"/>
        </w:rPr>
      </w:pPr>
    </w:p>
    <w:p w14:paraId="2084AF8D" w14:textId="41BEC340" w:rsidR="00FA6943" w:rsidRDefault="00FA6943" w:rsidP="00DD2A12">
      <w:pPr>
        <w:pStyle w:val="ListParagraph"/>
        <w:numPr>
          <w:ilvl w:val="0"/>
          <w:numId w:val="25"/>
        </w:numPr>
        <w:spacing w:after="0" w:line="240" w:lineRule="auto"/>
        <w:rPr>
          <w:b/>
          <w:sz w:val="24"/>
          <w:szCs w:val="24"/>
        </w:rPr>
      </w:pPr>
      <w:r w:rsidRPr="003C1FC5">
        <w:rPr>
          <w:b/>
          <w:sz w:val="24"/>
          <w:szCs w:val="24"/>
        </w:rPr>
        <w:t xml:space="preserve">If you are a distributor and/or </w:t>
      </w:r>
      <w:proofErr w:type="spellStart"/>
      <w:r w:rsidRPr="003C1FC5">
        <w:rPr>
          <w:b/>
          <w:sz w:val="24"/>
          <w:szCs w:val="24"/>
        </w:rPr>
        <w:t>foodhub</w:t>
      </w:r>
      <w:proofErr w:type="spellEnd"/>
      <w:r w:rsidRPr="003C1FC5">
        <w:rPr>
          <w:b/>
          <w:sz w:val="24"/>
          <w:szCs w:val="24"/>
        </w:rPr>
        <w:t xml:space="preserve"> and plan to source crops from one or more farms, please list the name</w:t>
      </w:r>
      <w:r w:rsidR="00431B70" w:rsidRPr="003C1FC5">
        <w:rPr>
          <w:b/>
          <w:sz w:val="24"/>
          <w:szCs w:val="24"/>
        </w:rPr>
        <w:t>s</w:t>
      </w:r>
      <w:r w:rsidRPr="003C1FC5">
        <w:rPr>
          <w:b/>
          <w:sz w:val="24"/>
          <w:szCs w:val="24"/>
        </w:rPr>
        <w:t xml:space="preserve"> of the likely farms here. Note: All produce purchased by VFB through this program must be grown on Vermont Farms.  </w:t>
      </w:r>
    </w:p>
    <w:p w14:paraId="27D5C670" w14:textId="77777777" w:rsidR="00E63479" w:rsidRPr="00E63479" w:rsidRDefault="00E63479" w:rsidP="00E63479">
      <w:pPr>
        <w:spacing w:after="0" w:line="240" w:lineRule="auto"/>
        <w:rPr>
          <w:b/>
          <w:sz w:val="24"/>
          <w:szCs w:val="24"/>
        </w:rPr>
      </w:pPr>
    </w:p>
    <w:p w14:paraId="12D00347" w14:textId="77777777" w:rsidR="00FA6943" w:rsidRDefault="00FA6943" w:rsidP="00FA6943">
      <w:pPr>
        <w:spacing w:after="0" w:line="240" w:lineRule="auto"/>
        <w:rPr>
          <w:b/>
          <w:sz w:val="24"/>
          <w:szCs w:val="24"/>
        </w:rPr>
      </w:pPr>
    </w:p>
    <w:p w14:paraId="5E31D7E6" w14:textId="283A7F7D" w:rsidR="00102F90" w:rsidRPr="00FA6943" w:rsidRDefault="00102F90" w:rsidP="00FA6943">
      <w:pPr>
        <w:pStyle w:val="ListParagraph"/>
        <w:numPr>
          <w:ilvl w:val="0"/>
          <w:numId w:val="25"/>
        </w:numPr>
        <w:spacing w:after="0" w:line="240" w:lineRule="auto"/>
        <w:rPr>
          <w:b/>
          <w:sz w:val="24"/>
          <w:szCs w:val="24"/>
        </w:rPr>
      </w:pPr>
      <w:r w:rsidRPr="00FA6943">
        <w:rPr>
          <w:b/>
          <w:sz w:val="24"/>
          <w:szCs w:val="24"/>
        </w:rPr>
        <w:lastRenderedPageBreak/>
        <w:t>If applicable, describe your current or past relationship with the VFB</w:t>
      </w:r>
      <w:r w:rsidR="00D06773" w:rsidRPr="00FA6943">
        <w:rPr>
          <w:b/>
          <w:sz w:val="24"/>
          <w:szCs w:val="24"/>
        </w:rPr>
        <w:t>.</w:t>
      </w:r>
    </w:p>
    <w:p w14:paraId="78414A21" w14:textId="77777777" w:rsidR="00D06773" w:rsidRDefault="00D06773" w:rsidP="00D06773">
      <w:pPr>
        <w:spacing w:after="0" w:line="240" w:lineRule="auto"/>
        <w:rPr>
          <w:b/>
          <w:sz w:val="24"/>
          <w:szCs w:val="24"/>
        </w:rPr>
      </w:pPr>
    </w:p>
    <w:p w14:paraId="484C3A3C" w14:textId="77777777" w:rsidR="003C1FC5" w:rsidRDefault="003C1FC5" w:rsidP="00D06773">
      <w:pPr>
        <w:spacing w:after="0" w:line="240" w:lineRule="auto"/>
        <w:rPr>
          <w:b/>
          <w:sz w:val="24"/>
          <w:szCs w:val="24"/>
        </w:rPr>
      </w:pPr>
    </w:p>
    <w:p w14:paraId="2F62F16E" w14:textId="77777777" w:rsidR="003C1FC5" w:rsidRPr="00D06773" w:rsidRDefault="003C1FC5" w:rsidP="00D06773">
      <w:pPr>
        <w:spacing w:after="0" w:line="240" w:lineRule="auto"/>
        <w:rPr>
          <w:b/>
          <w:sz w:val="24"/>
          <w:szCs w:val="24"/>
        </w:rPr>
      </w:pPr>
    </w:p>
    <w:p w14:paraId="39346974" w14:textId="77777777" w:rsidR="00102F90" w:rsidRPr="00102F90" w:rsidRDefault="00102F90" w:rsidP="00DD2A12">
      <w:pPr>
        <w:spacing w:after="0" w:line="240" w:lineRule="auto"/>
        <w:rPr>
          <w:sz w:val="24"/>
          <w:szCs w:val="24"/>
        </w:rPr>
      </w:pPr>
    </w:p>
    <w:p w14:paraId="030DFAF1" w14:textId="77777777" w:rsidR="00D06773" w:rsidRDefault="00D06773" w:rsidP="00D06773">
      <w:pPr>
        <w:pStyle w:val="ListParagraph"/>
        <w:numPr>
          <w:ilvl w:val="0"/>
          <w:numId w:val="25"/>
        </w:numPr>
        <w:spacing w:after="0" w:line="240" w:lineRule="auto"/>
        <w:rPr>
          <w:b/>
          <w:sz w:val="24"/>
          <w:szCs w:val="24"/>
        </w:rPr>
      </w:pPr>
      <w:r w:rsidRPr="00D06773">
        <w:rPr>
          <w:b/>
          <w:sz w:val="24"/>
          <w:szCs w:val="24"/>
        </w:rPr>
        <w:t xml:space="preserve">Any additional information that you want to share: </w:t>
      </w:r>
    </w:p>
    <w:p w14:paraId="2ABE5D76" w14:textId="77777777" w:rsidR="00EC415F" w:rsidRDefault="00EC415F" w:rsidP="00DD2A12">
      <w:pPr>
        <w:spacing w:after="0" w:line="240" w:lineRule="auto"/>
        <w:rPr>
          <w:sz w:val="24"/>
          <w:szCs w:val="24"/>
        </w:rPr>
      </w:pPr>
    </w:p>
    <w:p w14:paraId="641434EF" w14:textId="77777777" w:rsidR="00102F90" w:rsidRDefault="00102F90" w:rsidP="00DD2A12">
      <w:pPr>
        <w:spacing w:after="0" w:line="240" w:lineRule="auto"/>
        <w:rPr>
          <w:sz w:val="24"/>
          <w:szCs w:val="24"/>
        </w:rPr>
      </w:pPr>
    </w:p>
    <w:p w14:paraId="763F9015" w14:textId="77777777" w:rsidR="00706960" w:rsidRPr="00102F90" w:rsidRDefault="00706960" w:rsidP="00DD2A12">
      <w:pPr>
        <w:spacing w:after="0" w:line="240" w:lineRule="auto"/>
        <w:rPr>
          <w:sz w:val="24"/>
          <w:szCs w:val="24"/>
        </w:rPr>
      </w:pPr>
    </w:p>
    <w:p w14:paraId="7F877EF8" w14:textId="77777777" w:rsidR="00EC415F" w:rsidRPr="00102F90" w:rsidRDefault="00EC415F" w:rsidP="00DD2A12">
      <w:pPr>
        <w:spacing w:after="0" w:line="240" w:lineRule="auto"/>
        <w:rPr>
          <w:sz w:val="24"/>
          <w:szCs w:val="24"/>
        </w:rPr>
      </w:pPr>
    </w:p>
    <w:p w14:paraId="07F35579" w14:textId="06C1A779" w:rsidR="00D8101A" w:rsidRDefault="00D8101A" w:rsidP="00D8101A">
      <w:pPr>
        <w:spacing w:after="0" w:line="240" w:lineRule="auto"/>
        <w:rPr>
          <w:sz w:val="24"/>
          <w:szCs w:val="24"/>
        </w:rPr>
      </w:pPr>
      <w:r>
        <w:rPr>
          <w:b/>
          <w:sz w:val="24"/>
          <w:szCs w:val="24"/>
          <w:u w:val="single"/>
        </w:rPr>
        <w:t>Partnership R</w:t>
      </w:r>
      <w:r w:rsidRPr="00102F90">
        <w:rPr>
          <w:b/>
          <w:sz w:val="24"/>
          <w:szCs w:val="24"/>
          <w:u w:val="single"/>
        </w:rPr>
        <w:t>equirements</w:t>
      </w:r>
      <w:r>
        <w:rPr>
          <w:b/>
          <w:sz w:val="24"/>
          <w:szCs w:val="24"/>
          <w:u w:val="single"/>
        </w:rPr>
        <w:t xml:space="preserve"> Checklist</w:t>
      </w:r>
      <w:r w:rsidRPr="00D8101A">
        <w:rPr>
          <w:sz w:val="24"/>
          <w:szCs w:val="24"/>
        </w:rPr>
        <w:t>: (initial or check all requirements you are able to meet)</w:t>
      </w:r>
    </w:p>
    <w:p w14:paraId="5CBEB27B" w14:textId="77777777" w:rsidR="00D06773" w:rsidRPr="00C4459B" w:rsidRDefault="00D06773" w:rsidP="002329A7">
      <w:pPr>
        <w:pStyle w:val="ListParagraph"/>
        <w:numPr>
          <w:ilvl w:val="0"/>
          <w:numId w:val="29"/>
        </w:numPr>
        <w:spacing w:after="0" w:line="240" w:lineRule="auto"/>
        <w:rPr>
          <w:sz w:val="24"/>
          <w:szCs w:val="24"/>
        </w:rPr>
      </w:pPr>
      <w:r w:rsidRPr="00C4459B">
        <w:rPr>
          <w:sz w:val="24"/>
          <w:szCs w:val="24"/>
        </w:rPr>
        <w:t xml:space="preserve">Notify the VFB </w:t>
      </w:r>
      <w:r>
        <w:rPr>
          <w:sz w:val="24"/>
          <w:szCs w:val="24"/>
        </w:rPr>
        <w:t xml:space="preserve">of </w:t>
      </w:r>
      <w:r w:rsidRPr="00E63479">
        <w:rPr>
          <w:i/>
          <w:sz w:val="24"/>
          <w:szCs w:val="24"/>
        </w:rPr>
        <w:t>intention</w:t>
      </w:r>
      <w:r w:rsidRPr="00C4459B">
        <w:rPr>
          <w:sz w:val="24"/>
          <w:szCs w:val="24"/>
        </w:rPr>
        <w:t xml:space="preserve"> to apply by </w:t>
      </w:r>
      <w:r w:rsidRPr="00B03F97">
        <w:rPr>
          <w:b/>
          <w:sz w:val="24"/>
          <w:szCs w:val="24"/>
        </w:rPr>
        <w:t>December 15, 2017</w:t>
      </w:r>
      <w:r w:rsidRPr="00C4459B">
        <w:rPr>
          <w:sz w:val="24"/>
          <w:szCs w:val="24"/>
        </w:rPr>
        <w:t xml:space="preserve"> and submit a completed application to the VFB by the </w:t>
      </w:r>
      <w:r w:rsidRPr="00B03F97">
        <w:rPr>
          <w:b/>
          <w:sz w:val="24"/>
          <w:szCs w:val="24"/>
        </w:rPr>
        <w:t>January 3, 2018</w:t>
      </w:r>
      <w:r w:rsidRPr="00C4459B">
        <w:rPr>
          <w:sz w:val="24"/>
          <w:szCs w:val="24"/>
        </w:rPr>
        <w:t xml:space="preserve"> deadline.</w:t>
      </w:r>
    </w:p>
    <w:p w14:paraId="1AD20FAC" w14:textId="77777777" w:rsidR="00D06773" w:rsidRPr="00C4459B" w:rsidRDefault="00D06773" w:rsidP="002329A7">
      <w:pPr>
        <w:pStyle w:val="ListParagraph"/>
        <w:numPr>
          <w:ilvl w:val="0"/>
          <w:numId w:val="29"/>
        </w:numPr>
        <w:spacing w:after="0" w:line="240" w:lineRule="auto"/>
        <w:rPr>
          <w:sz w:val="24"/>
          <w:szCs w:val="24"/>
        </w:rPr>
      </w:pPr>
      <w:r w:rsidRPr="00C4459B">
        <w:rPr>
          <w:sz w:val="24"/>
          <w:szCs w:val="24"/>
        </w:rPr>
        <w:t xml:space="preserve">If selected, negotiate a final agreement with the VFB </w:t>
      </w:r>
      <w:r w:rsidRPr="00B03F97">
        <w:rPr>
          <w:sz w:val="24"/>
          <w:szCs w:val="24"/>
        </w:rPr>
        <w:t>by</w:t>
      </w:r>
      <w:r w:rsidRPr="00B03F97">
        <w:rPr>
          <w:b/>
          <w:sz w:val="24"/>
          <w:szCs w:val="24"/>
        </w:rPr>
        <w:t xml:space="preserve"> Feb</w:t>
      </w:r>
      <w:r>
        <w:rPr>
          <w:b/>
          <w:sz w:val="24"/>
          <w:szCs w:val="24"/>
        </w:rPr>
        <w:t>ruary</w:t>
      </w:r>
      <w:r w:rsidRPr="00B03F97">
        <w:rPr>
          <w:b/>
          <w:sz w:val="24"/>
          <w:szCs w:val="24"/>
        </w:rPr>
        <w:t xml:space="preserve"> 7, 2018</w:t>
      </w:r>
      <w:r w:rsidRPr="00C4459B">
        <w:rPr>
          <w:sz w:val="24"/>
          <w:szCs w:val="24"/>
        </w:rPr>
        <w:t xml:space="preserve"> including price and quantity of select products.</w:t>
      </w:r>
    </w:p>
    <w:p w14:paraId="1958D6FC" w14:textId="77777777" w:rsidR="00FA6943" w:rsidRDefault="00FA6943" w:rsidP="00FA6943">
      <w:pPr>
        <w:pStyle w:val="ListParagraph"/>
        <w:numPr>
          <w:ilvl w:val="0"/>
          <w:numId w:val="29"/>
        </w:numPr>
        <w:autoSpaceDE w:val="0"/>
        <w:autoSpaceDN w:val="0"/>
        <w:adjustRightInd w:val="0"/>
        <w:spacing w:after="0" w:line="240" w:lineRule="auto"/>
        <w:rPr>
          <w:rFonts w:cs="Calibri"/>
          <w:sz w:val="24"/>
          <w:szCs w:val="24"/>
        </w:rPr>
      </w:pPr>
      <w:r w:rsidRPr="002D73EE">
        <w:rPr>
          <w:rFonts w:cs="Calibri"/>
          <w:sz w:val="24"/>
          <w:szCs w:val="24"/>
        </w:rPr>
        <w:t>Have an established Vermont agricultural business (i.e. a farm, distributor, food hub, etc.</w:t>
      </w:r>
      <w:r>
        <w:rPr>
          <w:rFonts w:cs="Calibri"/>
          <w:sz w:val="24"/>
          <w:szCs w:val="24"/>
        </w:rPr>
        <w:t>).</w:t>
      </w:r>
    </w:p>
    <w:p w14:paraId="003C3D6B" w14:textId="77777777" w:rsidR="00FA6943" w:rsidRPr="002D73EE" w:rsidRDefault="00FA6943" w:rsidP="00FA6943">
      <w:pPr>
        <w:pStyle w:val="ListParagraph"/>
        <w:numPr>
          <w:ilvl w:val="0"/>
          <w:numId w:val="29"/>
        </w:numPr>
        <w:autoSpaceDE w:val="0"/>
        <w:autoSpaceDN w:val="0"/>
        <w:adjustRightInd w:val="0"/>
        <w:spacing w:after="0" w:line="240" w:lineRule="auto"/>
        <w:rPr>
          <w:rFonts w:cs="Calibri"/>
          <w:sz w:val="24"/>
          <w:szCs w:val="24"/>
        </w:rPr>
      </w:pPr>
      <w:r>
        <w:rPr>
          <w:rFonts w:cs="Calibri"/>
          <w:sz w:val="24"/>
          <w:szCs w:val="24"/>
        </w:rPr>
        <w:t>C</w:t>
      </w:r>
      <w:r w:rsidRPr="002D73EE">
        <w:rPr>
          <w:rFonts w:cs="Calibri"/>
          <w:sz w:val="24"/>
          <w:szCs w:val="24"/>
        </w:rPr>
        <w:t xml:space="preserve">onfirm that all products were grown on Vermont farms. </w:t>
      </w:r>
    </w:p>
    <w:p w14:paraId="05B1CD8E" w14:textId="77777777" w:rsidR="00D06773" w:rsidRPr="00B03F97" w:rsidRDefault="00D06773" w:rsidP="002329A7">
      <w:pPr>
        <w:pStyle w:val="ListParagraph"/>
        <w:numPr>
          <w:ilvl w:val="0"/>
          <w:numId w:val="29"/>
        </w:numPr>
        <w:autoSpaceDE w:val="0"/>
        <w:autoSpaceDN w:val="0"/>
        <w:adjustRightInd w:val="0"/>
        <w:spacing w:after="0" w:line="240" w:lineRule="auto"/>
        <w:rPr>
          <w:rFonts w:cs="Calibri"/>
          <w:sz w:val="24"/>
          <w:szCs w:val="24"/>
        </w:rPr>
      </w:pPr>
      <w:r w:rsidRPr="002D73EE">
        <w:rPr>
          <w:rFonts w:cs="Calibri"/>
          <w:sz w:val="24"/>
          <w:szCs w:val="24"/>
        </w:rPr>
        <w:t>Deliver a minimum of 2 pallets (3 pallets encouraged) at a time (of one or multiple crops) to the VFB locations in Brattleboro, Barre and/or Rutland.  Note: No</w:t>
      </w:r>
      <w:r>
        <w:rPr>
          <w:rFonts w:cs="Calibri"/>
          <w:sz w:val="24"/>
          <w:szCs w:val="24"/>
        </w:rPr>
        <w:t xml:space="preserve"> mixed pallets accepted. Each pallet must be of one crop type. </w:t>
      </w:r>
    </w:p>
    <w:p w14:paraId="11278719" w14:textId="77D608A3" w:rsidR="00D06773" w:rsidRPr="00C4459B" w:rsidRDefault="00D06773" w:rsidP="002329A7">
      <w:pPr>
        <w:pStyle w:val="ListParagraph"/>
        <w:numPr>
          <w:ilvl w:val="0"/>
          <w:numId w:val="29"/>
        </w:numPr>
        <w:autoSpaceDE w:val="0"/>
        <w:autoSpaceDN w:val="0"/>
        <w:adjustRightInd w:val="0"/>
        <w:spacing w:after="0" w:line="240" w:lineRule="auto"/>
        <w:rPr>
          <w:rFonts w:cs="Calibri"/>
          <w:sz w:val="24"/>
          <w:szCs w:val="24"/>
        </w:rPr>
      </w:pPr>
      <w:r>
        <w:rPr>
          <w:rFonts w:cs="Calibri"/>
          <w:sz w:val="24"/>
          <w:szCs w:val="24"/>
        </w:rPr>
        <w:t xml:space="preserve">Deliver product that </w:t>
      </w:r>
      <w:r w:rsidRPr="00C4459B">
        <w:rPr>
          <w:rFonts w:cs="Calibri"/>
          <w:sz w:val="24"/>
          <w:szCs w:val="24"/>
        </w:rPr>
        <w:t>is safe for human consumption and free of any contamination.</w:t>
      </w:r>
    </w:p>
    <w:p w14:paraId="34767AA3" w14:textId="77777777" w:rsidR="00D06773" w:rsidRPr="00C4459B" w:rsidRDefault="00D06773" w:rsidP="002329A7">
      <w:pPr>
        <w:pStyle w:val="ListParagraph"/>
        <w:numPr>
          <w:ilvl w:val="0"/>
          <w:numId w:val="29"/>
        </w:numPr>
        <w:autoSpaceDE w:val="0"/>
        <w:autoSpaceDN w:val="0"/>
        <w:adjustRightInd w:val="0"/>
        <w:spacing w:after="0" w:line="240" w:lineRule="auto"/>
        <w:rPr>
          <w:rFonts w:cs="Calibri"/>
          <w:sz w:val="24"/>
          <w:szCs w:val="24"/>
        </w:rPr>
      </w:pPr>
      <w:r w:rsidRPr="00C4459B">
        <w:rPr>
          <w:rFonts w:cs="Calibri"/>
          <w:sz w:val="24"/>
          <w:szCs w:val="24"/>
        </w:rPr>
        <w:t>Deliver product in transport vehicles that are free of contamination and maintain proper product temperatures.</w:t>
      </w:r>
    </w:p>
    <w:p w14:paraId="404B8DAA" w14:textId="69164CCC" w:rsidR="00D06773" w:rsidRPr="00C4459B" w:rsidRDefault="00D06773" w:rsidP="002329A7">
      <w:pPr>
        <w:pStyle w:val="ListParagraph"/>
        <w:numPr>
          <w:ilvl w:val="0"/>
          <w:numId w:val="29"/>
        </w:numPr>
        <w:autoSpaceDE w:val="0"/>
        <w:autoSpaceDN w:val="0"/>
        <w:adjustRightInd w:val="0"/>
        <w:spacing w:after="0" w:line="240" w:lineRule="auto"/>
        <w:rPr>
          <w:rFonts w:cs="Calibri"/>
          <w:sz w:val="24"/>
          <w:szCs w:val="24"/>
        </w:rPr>
      </w:pPr>
      <w:r w:rsidRPr="00C4459B">
        <w:rPr>
          <w:rFonts w:cs="Calibri"/>
          <w:sz w:val="24"/>
          <w:szCs w:val="24"/>
        </w:rPr>
        <w:t>Deliver product that meets VFB product labeling, grading and packaging standards.</w:t>
      </w:r>
    </w:p>
    <w:p w14:paraId="2D86936B" w14:textId="77777777" w:rsidR="00D06773" w:rsidRPr="00C4459B" w:rsidRDefault="00D06773" w:rsidP="002329A7">
      <w:pPr>
        <w:pStyle w:val="ListParagraph"/>
        <w:numPr>
          <w:ilvl w:val="0"/>
          <w:numId w:val="29"/>
        </w:numPr>
        <w:autoSpaceDE w:val="0"/>
        <w:autoSpaceDN w:val="0"/>
        <w:adjustRightInd w:val="0"/>
        <w:spacing w:after="0" w:line="240" w:lineRule="auto"/>
        <w:rPr>
          <w:rFonts w:cs="Calibri"/>
          <w:sz w:val="24"/>
          <w:szCs w:val="24"/>
        </w:rPr>
      </w:pPr>
      <w:r w:rsidRPr="00C4459B">
        <w:rPr>
          <w:rFonts w:cs="Calibri"/>
          <w:sz w:val="24"/>
          <w:szCs w:val="24"/>
        </w:rPr>
        <w:t>Follow all required state and federal regulations, including food safety and product labeling requirements.</w:t>
      </w:r>
    </w:p>
    <w:p w14:paraId="1ED22F7D" w14:textId="77777777" w:rsidR="00D06773" w:rsidRPr="00C4459B" w:rsidRDefault="00D06773" w:rsidP="002329A7">
      <w:pPr>
        <w:pStyle w:val="ListParagraph"/>
        <w:numPr>
          <w:ilvl w:val="0"/>
          <w:numId w:val="29"/>
        </w:numPr>
        <w:autoSpaceDE w:val="0"/>
        <w:autoSpaceDN w:val="0"/>
        <w:adjustRightInd w:val="0"/>
        <w:spacing w:after="0" w:line="240" w:lineRule="auto"/>
        <w:rPr>
          <w:rFonts w:cs="Calibri"/>
          <w:sz w:val="24"/>
          <w:szCs w:val="24"/>
        </w:rPr>
      </w:pPr>
      <w:r w:rsidRPr="00C4459B">
        <w:rPr>
          <w:rFonts w:cs="Calibri"/>
          <w:sz w:val="24"/>
          <w:szCs w:val="24"/>
        </w:rPr>
        <w:t>Provide proof of liability insurance to VFB</w:t>
      </w:r>
      <w:r>
        <w:rPr>
          <w:rFonts w:cs="Calibri"/>
          <w:sz w:val="24"/>
          <w:szCs w:val="24"/>
        </w:rPr>
        <w:t>.</w:t>
      </w:r>
    </w:p>
    <w:p w14:paraId="00748A0F" w14:textId="77777777" w:rsidR="00D06773" w:rsidRPr="00102F90" w:rsidRDefault="00D06773" w:rsidP="002329A7">
      <w:pPr>
        <w:pStyle w:val="ListParagraph"/>
        <w:numPr>
          <w:ilvl w:val="0"/>
          <w:numId w:val="29"/>
        </w:numPr>
        <w:autoSpaceDE w:val="0"/>
        <w:autoSpaceDN w:val="0"/>
        <w:adjustRightInd w:val="0"/>
        <w:spacing w:after="0" w:line="240" w:lineRule="auto"/>
        <w:rPr>
          <w:rFonts w:cs="Calibri"/>
          <w:sz w:val="24"/>
          <w:szCs w:val="24"/>
        </w:rPr>
      </w:pPr>
      <w:r w:rsidRPr="00C4459B">
        <w:rPr>
          <w:rFonts w:cs="Calibri"/>
          <w:sz w:val="24"/>
          <w:szCs w:val="24"/>
        </w:rPr>
        <w:t>Meet quantity and pricing commitments and engage in appropriate communication</w:t>
      </w:r>
      <w:r w:rsidRPr="00102F90">
        <w:rPr>
          <w:rFonts w:cs="Calibri"/>
          <w:sz w:val="24"/>
          <w:szCs w:val="24"/>
        </w:rPr>
        <w:t xml:space="preserve"> to notify the VFB in the event of shortfall</w:t>
      </w:r>
      <w:r>
        <w:rPr>
          <w:rFonts w:cs="Calibri"/>
          <w:sz w:val="24"/>
          <w:szCs w:val="24"/>
        </w:rPr>
        <w:t>.</w:t>
      </w:r>
    </w:p>
    <w:p w14:paraId="11E1050B" w14:textId="77777777" w:rsidR="00D06773" w:rsidRPr="00102F90" w:rsidRDefault="00D06773" w:rsidP="002329A7">
      <w:pPr>
        <w:pStyle w:val="ListParagraph"/>
        <w:numPr>
          <w:ilvl w:val="0"/>
          <w:numId w:val="29"/>
        </w:numPr>
        <w:autoSpaceDE w:val="0"/>
        <w:autoSpaceDN w:val="0"/>
        <w:adjustRightInd w:val="0"/>
        <w:spacing w:after="0" w:line="240" w:lineRule="auto"/>
        <w:rPr>
          <w:rFonts w:cs="Calibri"/>
          <w:sz w:val="24"/>
          <w:szCs w:val="24"/>
        </w:rPr>
      </w:pPr>
      <w:r w:rsidRPr="00102F90">
        <w:rPr>
          <w:rFonts w:cs="Calibri"/>
          <w:sz w:val="24"/>
          <w:szCs w:val="24"/>
        </w:rPr>
        <w:t xml:space="preserve">Agree to the VFB product refusal </w:t>
      </w:r>
      <w:r>
        <w:rPr>
          <w:rFonts w:cs="Calibri"/>
          <w:sz w:val="24"/>
          <w:szCs w:val="24"/>
        </w:rPr>
        <w:t>and</w:t>
      </w:r>
      <w:r w:rsidRPr="00102F90">
        <w:rPr>
          <w:rFonts w:cs="Calibri"/>
          <w:sz w:val="24"/>
          <w:szCs w:val="24"/>
        </w:rPr>
        <w:t xml:space="preserve"> crediting policy</w:t>
      </w:r>
      <w:r>
        <w:rPr>
          <w:rFonts w:cs="Calibri"/>
          <w:sz w:val="24"/>
          <w:szCs w:val="24"/>
        </w:rPr>
        <w:t>.</w:t>
      </w:r>
    </w:p>
    <w:p w14:paraId="008B3531" w14:textId="77777777" w:rsidR="00D06773" w:rsidRPr="00102F90" w:rsidRDefault="00D06773" w:rsidP="002329A7">
      <w:pPr>
        <w:pStyle w:val="ListParagraph"/>
        <w:numPr>
          <w:ilvl w:val="0"/>
          <w:numId w:val="29"/>
        </w:numPr>
        <w:autoSpaceDE w:val="0"/>
        <w:autoSpaceDN w:val="0"/>
        <w:adjustRightInd w:val="0"/>
        <w:spacing w:after="0" w:line="240" w:lineRule="auto"/>
        <w:rPr>
          <w:rFonts w:cs="Calibri"/>
          <w:sz w:val="24"/>
          <w:szCs w:val="24"/>
        </w:rPr>
      </w:pPr>
      <w:r w:rsidRPr="00102F90">
        <w:rPr>
          <w:rFonts w:cs="Calibri"/>
          <w:sz w:val="24"/>
          <w:szCs w:val="24"/>
        </w:rPr>
        <w:t>Provide logo, contact information, business description, photos, website and links to social media</w:t>
      </w:r>
      <w:r>
        <w:rPr>
          <w:rFonts w:cs="Calibri"/>
          <w:sz w:val="24"/>
          <w:szCs w:val="24"/>
        </w:rPr>
        <w:t>.</w:t>
      </w:r>
    </w:p>
    <w:p w14:paraId="77844EA2" w14:textId="5D3CD055" w:rsidR="00D06773" w:rsidRPr="00102F90" w:rsidRDefault="00D06773" w:rsidP="002329A7">
      <w:pPr>
        <w:pStyle w:val="ListParagraph"/>
        <w:numPr>
          <w:ilvl w:val="0"/>
          <w:numId w:val="29"/>
        </w:numPr>
        <w:autoSpaceDE w:val="0"/>
        <w:autoSpaceDN w:val="0"/>
        <w:adjustRightInd w:val="0"/>
        <w:spacing w:after="0" w:line="240" w:lineRule="auto"/>
        <w:rPr>
          <w:rFonts w:cs="Calibri"/>
          <w:sz w:val="24"/>
          <w:szCs w:val="24"/>
        </w:rPr>
      </w:pPr>
      <w:r w:rsidRPr="00102F90">
        <w:rPr>
          <w:rFonts w:cs="Calibri"/>
          <w:sz w:val="24"/>
          <w:szCs w:val="24"/>
        </w:rPr>
        <w:t xml:space="preserve">Engage in VFB </w:t>
      </w:r>
      <w:r>
        <w:rPr>
          <w:rFonts w:cs="Calibri"/>
          <w:sz w:val="24"/>
          <w:szCs w:val="24"/>
        </w:rPr>
        <w:t xml:space="preserve">mutually beneficial </w:t>
      </w:r>
      <w:r w:rsidRPr="00102F90">
        <w:rPr>
          <w:rFonts w:cs="Calibri"/>
          <w:sz w:val="24"/>
          <w:szCs w:val="24"/>
        </w:rPr>
        <w:t xml:space="preserve">outreach and marketing efforts, as </w:t>
      </w:r>
      <w:r w:rsidR="00E63479">
        <w:rPr>
          <w:rFonts w:cs="Calibri"/>
          <w:sz w:val="24"/>
          <w:szCs w:val="24"/>
        </w:rPr>
        <w:t xml:space="preserve">opportunities arise. </w:t>
      </w:r>
    </w:p>
    <w:p w14:paraId="29C99D65" w14:textId="01113F86" w:rsidR="00D06773" w:rsidRPr="00102F90" w:rsidRDefault="00D06773" w:rsidP="002329A7">
      <w:pPr>
        <w:pStyle w:val="ListParagraph"/>
        <w:numPr>
          <w:ilvl w:val="0"/>
          <w:numId w:val="29"/>
        </w:numPr>
        <w:autoSpaceDE w:val="0"/>
        <w:autoSpaceDN w:val="0"/>
        <w:adjustRightInd w:val="0"/>
        <w:spacing w:after="0" w:line="240" w:lineRule="auto"/>
        <w:rPr>
          <w:rFonts w:cs="Calibri"/>
          <w:sz w:val="24"/>
          <w:szCs w:val="24"/>
        </w:rPr>
      </w:pPr>
      <w:r w:rsidRPr="00102F90">
        <w:rPr>
          <w:sz w:val="24"/>
          <w:szCs w:val="24"/>
        </w:rPr>
        <w:t xml:space="preserve">Complete a year-end evaluation survey provided by the VFB </w:t>
      </w:r>
      <w:r w:rsidR="00EC46DA">
        <w:rPr>
          <w:sz w:val="24"/>
          <w:szCs w:val="24"/>
        </w:rPr>
        <w:t>regarding</w:t>
      </w:r>
      <w:r w:rsidR="00EC46DA" w:rsidRPr="00102F90">
        <w:rPr>
          <w:sz w:val="24"/>
          <w:szCs w:val="24"/>
        </w:rPr>
        <w:t xml:space="preserve"> </w:t>
      </w:r>
      <w:r w:rsidRPr="00102F90">
        <w:rPr>
          <w:sz w:val="24"/>
          <w:szCs w:val="24"/>
        </w:rPr>
        <w:t>the impacts of this partnership.</w:t>
      </w:r>
    </w:p>
    <w:p w14:paraId="023EA0BA" w14:textId="77777777" w:rsidR="00D06773" w:rsidRPr="00102F90" w:rsidRDefault="00D06773" w:rsidP="00D8101A">
      <w:pPr>
        <w:spacing w:after="0" w:line="240" w:lineRule="auto"/>
        <w:rPr>
          <w:b/>
          <w:sz w:val="24"/>
          <w:szCs w:val="24"/>
          <w:u w:val="single"/>
        </w:rPr>
      </w:pPr>
    </w:p>
    <w:p w14:paraId="30E2F9F7" w14:textId="77777777" w:rsidR="00C4459B" w:rsidRPr="00102F90" w:rsidRDefault="00C4459B" w:rsidP="00C4459B">
      <w:pPr>
        <w:pStyle w:val="ListParagraph"/>
        <w:autoSpaceDE w:val="0"/>
        <w:autoSpaceDN w:val="0"/>
        <w:adjustRightInd w:val="0"/>
        <w:spacing w:after="0" w:line="240" w:lineRule="auto"/>
        <w:rPr>
          <w:rFonts w:cs="Calibri"/>
          <w:sz w:val="24"/>
          <w:szCs w:val="24"/>
        </w:rPr>
      </w:pPr>
    </w:p>
    <w:p w14:paraId="2DD692E3" w14:textId="77777777" w:rsidR="002329A7" w:rsidRDefault="002329A7" w:rsidP="00DD2A12">
      <w:pPr>
        <w:spacing w:after="0" w:line="240" w:lineRule="auto"/>
        <w:rPr>
          <w:b/>
          <w:sz w:val="24"/>
          <w:szCs w:val="24"/>
          <w:u w:val="single"/>
        </w:rPr>
      </w:pPr>
    </w:p>
    <w:p w14:paraId="1BCDDB6C" w14:textId="77777777" w:rsidR="002329A7" w:rsidRDefault="002329A7" w:rsidP="00DD2A12">
      <w:pPr>
        <w:spacing w:after="0" w:line="240" w:lineRule="auto"/>
        <w:rPr>
          <w:b/>
          <w:sz w:val="24"/>
          <w:szCs w:val="24"/>
          <w:u w:val="single"/>
        </w:rPr>
      </w:pPr>
    </w:p>
    <w:p w14:paraId="43676DE4" w14:textId="77777777" w:rsidR="002329A7" w:rsidRDefault="002329A7" w:rsidP="00DD2A12">
      <w:pPr>
        <w:spacing w:after="0" w:line="240" w:lineRule="auto"/>
        <w:rPr>
          <w:b/>
          <w:sz w:val="24"/>
          <w:szCs w:val="24"/>
          <w:u w:val="single"/>
        </w:rPr>
      </w:pPr>
    </w:p>
    <w:p w14:paraId="71EF8B62" w14:textId="77777777" w:rsidR="002329A7" w:rsidRDefault="002329A7" w:rsidP="00DD2A12">
      <w:pPr>
        <w:spacing w:after="0" w:line="240" w:lineRule="auto"/>
        <w:rPr>
          <w:b/>
          <w:sz w:val="24"/>
          <w:szCs w:val="24"/>
          <w:u w:val="single"/>
        </w:rPr>
      </w:pPr>
    </w:p>
    <w:p w14:paraId="0DC31A5A" w14:textId="77777777" w:rsidR="002329A7" w:rsidRDefault="002329A7" w:rsidP="00DD2A12">
      <w:pPr>
        <w:spacing w:after="0" w:line="240" w:lineRule="auto"/>
        <w:rPr>
          <w:b/>
          <w:sz w:val="24"/>
          <w:szCs w:val="24"/>
          <w:u w:val="single"/>
        </w:rPr>
      </w:pPr>
    </w:p>
    <w:p w14:paraId="10D6A9D1" w14:textId="77777777" w:rsidR="002329A7" w:rsidRDefault="002329A7" w:rsidP="00DD2A12">
      <w:pPr>
        <w:spacing w:after="0" w:line="240" w:lineRule="auto"/>
        <w:rPr>
          <w:b/>
          <w:sz w:val="24"/>
          <w:szCs w:val="24"/>
          <w:u w:val="single"/>
        </w:rPr>
      </w:pPr>
    </w:p>
    <w:p w14:paraId="163D7678" w14:textId="77777777" w:rsidR="002329A7" w:rsidRDefault="002329A7" w:rsidP="00DD2A12">
      <w:pPr>
        <w:spacing w:after="0" w:line="240" w:lineRule="auto"/>
        <w:rPr>
          <w:b/>
          <w:sz w:val="24"/>
          <w:szCs w:val="24"/>
          <w:u w:val="single"/>
        </w:rPr>
      </w:pPr>
    </w:p>
    <w:p w14:paraId="4EF68E45" w14:textId="77777777" w:rsidR="002329A7" w:rsidRDefault="002329A7" w:rsidP="00DD2A12">
      <w:pPr>
        <w:spacing w:after="0" w:line="240" w:lineRule="auto"/>
        <w:rPr>
          <w:b/>
          <w:sz w:val="24"/>
          <w:szCs w:val="24"/>
          <w:u w:val="single"/>
        </w:rPr>
      </w:pPr>
    </w:p>
    <w:p w14:paraId="63BCBB24" w14:textId="77777777" w:rsidR="002329A7" w:rsidRDefault="002329A7" w:rsidP="00DD2A12">
      <w:pPr>
        <w:spacing w:after="0" w:line="240" w:lineRule="auto"/>
        <w:rPr>
          <w:b/>
          <w:sz w:val="24"/>
          <w:szCs w:val="24"/>
          <w:u w:val="single"/>
        </w:rPr>
      </w:pPr>
    </w:p>
    <w:p w14:paraId="0E9C3F17" w14:textId="77777777" w:rsidR="00EC415F" w:rsidRPr="00102F90" w:rsidRDefault="00BF30FC" w:rsidP="00DD2A12">
      <w:pPr>
        <w:spacing w:after="0" w:line="240" w:lineRule="auto"/>
        <w:rPr>
          <w:b/>
          <w:sz w:val="24"/>
          <w:szCs w:val="24"/>
          <w:u w:val="single"/>
        </w:rPr>
      </w:pPr>
      <w:r w:rsidRPr="00102F90">
        <w:rPr>
          <w:b/>
          <w:sz w:val="24"/>
          <w:szCs w:val="24"/>
          <w:u w:val="single"/>
        </w:rPr>
        <w:t xml:space="preserve">Crop </w:t>
      </w:r>
      <w:bookmarkStart w:id="0" w:name="_GoBack"/>
      <w:bookmarkEnd w:id="0"/>
      <w:r w:rsidRPr="00102F90">
        <w:rPr>
          <w:b/>
          <w:sz w:val="24"/>
          <w:szCs w:val="24"/>
          <w:u w:val="single"/>
        </w:rPr>
        <w:t>Specific Proposal</w:t>
      </w:r>
    </w:p>
    <w:p w14:paraId="1B2D1E57" w14:textId="77777777" w:rsidR="00BF30FC" w:rsidRDefault="00BF30FC" w:rsidP="00DD2A12">
      <w:pPr>
        <w:spacing w:after="0" w:line="240" w:lineRule="auto"/>
        <w:rPr>
          <w:sz w:val="24"/>
          <w:szCs w:val="24"/>
        </w:rPr>
      </w:pPr>
      <w:r w:rsidRPr="00102F90">
        <w:rPr>
          <w:sz w:val="24"/>
          <w:szCs w:val="24"/>
        </w:rPr>
        <w:t>Please provide the following information for each crop/product</w:t>
      </w:r>
      <w:r w:rsidR="00B14FFC" w:rsidRPr="00102F90">
        <w:rPr>
          <w:sz w:val="24"/>
          <w:szCs w:val="24"/>
        </w:rPr>
        <w:t xml:space="preserve"> that you are interested and able to sell to the Vermont Foodbank</w:t>
      </w:r>
      <w:r w:rsidRPr="00102F90">
        <w:rPr>
          <w:sz w:val="24"/>
          <w:szCs w:val="24"/>
        </w:rPr>
        <w:t xml:space="preserve">. </w:t>
      </w:r>
      <w:r w:rsidR="00B14FFC" w:rsidRPr="00102F90">
        <w:rPr>
          <w:sz w:val="24"/>
          <w:szCs w:val="24"/>
        </w:rPr>
        <w:t>Refer to the quality standards for case pack, units and other specification requirement</w:t>
      </w:r>
      <w:r w:rsidR="009647A7">
        <w:rPr>
          <w:sz w:val="24"/>
          <w:szCs w:val="24"/>
        </w:rPr>
        <w:t xml:space="preserve">s. If your proposal is accepted, </w:t>
      </w:r>
      <w:r w:rsidR="00B14FFC" w:rsidRPr="00102F90">
        <w:rPr>
          <w:sz w:val="24"/>
          <w:szCs w:val="24"/>
        </w:rPr>
        <w:t xml:space="preserve">final quantities and price </w:t>
      </w:r>
      <w:r w:rsidR="009647A7">
        <w:rPr>
          <w:sz w:val="24"/>
          <w:szCs w:val="24"/>
        </w:rPr>
        <w:t xml:space="preserve">will be negotiated </w:t>
      </w:r>
      <w:r w:rsidR="00B14FFC" w:rsidRPr="00102F90">
        <w:rPr>
          <w:sz w:val="24"/>
          <w:szCs w:val="24"/>
        </w:rPr>
        <w:t xml:space="preserve">with you </w:t>
      </w:r>
      <w:r w:rsidR="009647A7">
        <w:rPr>
          <w:sz w:val="24"/>
          <w:szCs w:val="24"/>
        </w:rPr>
        <w:t>in a</w:t>
      </w:r>
      <w:r w:rsidR="00B14FFC" w:rsidRPr="00102F90">
        <w:rPr>
          <w:sz w:val="24"/>
          <w:szCs w:val="24"/>
        </w:rPr>
        <w:t xml:space="preserve"> letter of agreement. To the best of your ability, please provide estimates</w:t>
      </w:r>
      <w:r w:rsidR="00706960">
        <w:rPr>
          <w:sz w:val="24"/>
          <w:szCs w:val="24"/>
        </w:rPr>
        <w:t xml:space="preserve"> that are as accurate as possible. </w:t>
      </w:r>
    </w:p>
    <w:p w14:paraId="43C5F9BC" w14:textId="77777777" w:rsidR="00BB7B6E" w:rsidRDefault="00BB7B6E" w:rsidP="00DD2A12">
      <w:pPr>
        <w:spacing w:after="0" w:line="240" w:lineRule="auto"/>
        <w:rPr>
          <w:sz w:val="24"/>
          <w:szCs w:val="24"/>
        </w:rPr>
      </w:pPr>
    </w:p>
    <w:p w14:paraId="1D0A8088" w14:textId="36F1B613" w:rsidR="00BB7B6E" w:rsidRDefault="00BB7B6E" w:rsidP="00DD2A12">
      <w:pPr>
        <w:spacing w:after="0" w:line="240" w:lineRule="auto"/>
        <w:rPr>
          <w:sz w:val="24"/>
          <w:szCs w:val="24"/>
        </w:rPr>
      </w:pPr>
      <w:r w:rsidRPr="00EC39DC">
        <w:rPr>
          <w:rFonts w:cs="Calibri"/>
          <w:b/>
          <w:sz w:val="24"/>
          <w:szCs w:val="24"/>
          <w:u w:val="single"/>
        </w:rPr>
        <w:t xml:space="preserve">The VFB requires product to meet </w:t>
      </w:r>
      <w:r>
        <w:rPr>
          <w:rFonts w:cs="Calibri"/>
          <w:b/>
          <w:sz w:val="24"/>
          <w:szCs w:val="24"/>
          <w:u w:val="single"/>
        </w:rPr>
        <w:t xml:space="preserve">the highest quality </w:t>
      </w:r>
      <w:r w:rsidRPr="00EC39DC">
        <w:rPr>
          <w:rFonts w:cs="Calibri"/>
          <w:b/>
          <w:sz w:val="24"/>
          <w:szCs w:val="24"/>
          <w:u w:val="single"/>
        </w:rPr>
        <w:t>U.S. No. 1 grade standards, meaning a specific crop must be fresh and/or firm, fairly well shaped and colored, fairly clean, and free from rot, decay and damage.</w:t>
      </w:r>
    </w:p>
    <w:p w14:paraId="2CF19FF0" w14:textId="77777777" w:rsidR="00706960" w:rsidRPr="00102F90" w:rsidRDefault="00706960" w:rsidP="00DD2A12">
      <w:pPr>
        <w:spacing w:after="0" w:line="240" w:lineRule="auto"/>
        <w:rPr>
          <w:sz w:val="24"/>
          <w:szCs w:val="24"/>
        </w:rPr>
      </w:pPr>
    </w:p>
    <w:tbl>
      <w:tblPr>
        <w:tblStyle w:val="TableGrid"/>
        <w:tblW w:w="11430" w:type="dxa"/>
        <w:tblInd w:w="-162" w:type="dxa"/>
        <w:tblLayout w:type="fixed"/>
        <w:tblLook w:val="04A0" w:firstRow="1" w:lastRow="0" w:firstColumn="1" w:lastColumn="0" w:noHBand="0" w:noVBand="1"/>
      </w:tblPr>
      <w:tblGrid>
        <w:gridCol w:w="891"/>
        <w:gridCol w:w="909"/>
        <w:gridCol w:w="900"/>
        <w:gridCol w:w="630"/>
        <w:gridCol w:w="630"/>
        <w:gridCol w:w="810"/>
        <w:gridCol w:w="1080"/>
        <w:gridCol w:w="1080"/>
        <w:gridCol w:w="1080"/>
        <w:gridCol w:w="1080"/>
        <w:gridCol w:w="2340"/>
      </w:tblGrid>
      <w:tr w:rsidR="00F31647" w:rsidRPr="00102F90" w14:paraId="14A12520" w14:textId="77777777" w:rsidTr="008520B1">
        <w:trPr>
          <w:trHeight w:val="1799"/>
        </w:trPr>
        <w:tc>
          <w:tcPr>
            <w:tcW w:w="891" w:type="dxa"/>
            <w:vMerge w:val="restart"/>
          </w:tcPr>
          <w:p w14:paraId="4C9173BB" w14:textId="77777777" w:rsidR="00F31647" w:rsidRPr="008520B1" w:rsidRDefault="00F31647" w:rsidP="008520B1">
            <w:pPr>
              <w:rPr>
                <w:rFonts w:ascii="Calibri" w:hAnsi="Calibri"/>
                <w:b/>
                <w:bCs/>
                <w:color w:val="000000"/>
                <w:sz w:val="16"/>
                <w:szCs w:val="16"/>
              </w:rPr>
            </w:pPr>
            <w:r w:rsidRPr="008520B1">
              <w:rPr>
                <w:rFonts w:ascii="Calibri" w:hAnsi="Calibri"/>
                <w:b/>
                <w:bCs/>
                <w:color w:val="000000"/>
                <w:sz w:val="16"/>
                <w:szCs w:val="16"/>
              </w:rPr>
              <w:t>Item</w:t>
            </w:r>
          </w:p>
        </w:tc>
        <w:tc>
          <w:tcPr>
            <w:tcW w:w="909" w:type="dxa"/>
            <w:vMerge w:val="restart"/>
          </w:tcPr>
          <w:p w14:paraId="0311B9F5" w14:textId="77777777" w:rsidR="00F31647" w:rsidRPr="008520B1" w:rsidRDefault="00F31647" w:rsidP="008520B1">
            <w:pPr>
              <w:rPr>
                <w:rFonts w:ascii="Calibri" w:hAnsi="Calibri"/>
                <w:b/>
                <w:bCs/>
                <w:color w:val="000000"/>
                <w:sz w:val="16"/>
                <w:szCs w:val="16"/>
              </w:rPr>
            </w:pPr>
            <w:r w:rsidRPr="008520B1">
              <w:rPr>
                <w:rFonts w:ascii="Calibri" w:hAnsi="Calibri"/>
                <w:b/>
                <w:bCs/>
                <w:color w:val="000000"/>
                <w:sz w:val="16"/>
                <w:szCs w:val="16"/>
              </w:rPr>
              <w:t>Type of Case Pack (Bag, Box or Gaylord)</w:t>
            </w:r>
          </w:p>
        </w:tc>
        <w:tc>
          <w:tcPr>
            <w:tcW w:w="900" w:type="dxa"/>
            <w:vMerge w:val="restart"/>
          </w:tcPr>
          <w:p w14:paraId="5A17AA7E" w14:textId="178D2A6B" w:rsidR="00F31647" w:rsidRDefault="00F31647" w:rsidP="00274BB8">
            <w:pPr>
              <w:rPr>
                <w:rFonts w:ascii="Calibri" w:hAnsi="Calibri"/>
                <w:b/>
                <w:bCs/>
                <w:color w:val="000000"/>
                <w:sz w:val="16"/>
                <w:szCs w:val="16"/>
              </w:rPr>
            </w:pPr>
            <w:proofErr w:type="spellStart"/>
            <w:r w:rsidRPr="008520B1">
              <w:rPr>
                <w:rFonts w:ascii="Calibri" w:hAnsi="Calibri"/>
                <w:b/>
                <w:bCs/>
                <w:color w:val="000000"/>
                <w:sz w:val="16"/>
                <w:szCs w:val="16"/>
              </w:rPr>
              <w:t>Approx</w:t>
            </w:r>
            <w:proofErr w:type="spellEnd"/>
            <w:r w:rsidRPr="008520B1">
              <w:rPr>
                <w:rFonts w:ascii="Calibri" w:hAnsi="Calibri"/>
                <w:b/>
                <w:bCs/>
                <w:color w:val="000000"/>
                <w:sz w:val="16"/>
                <w:szCs w:val="16"/>
              </w:rPr>
              <w:t xml:space="preserve"> weight each case pack</w:t>
            </w:r>
            <w:r>
              <w:rPr>
                <w:rFonts w:ascii="Calibri" w:hAnsi="Calibri"/>
                <w:b/>
                <w:bCs/>
                <w:color w:val="000000"/>
                <w:sz w:val="16"/>
                <w:szCs w:val="16"/>
              </w:rPr>
              <w:t xml:space="preserve"> </w:t>
            </w:r>
          </w:p>
          <w:p w14:paraId="58F49058" w14:textId="77777777" w:rsidR="00F31647" w:rsidRPr="008520B1" w:rsidRDefault="00F31647" w:rsidP="00274BB8">
            <w:pPr>
              <w:rPr>
                <w:rFonts w:ascii="Calibri" w:hAnsi="Calibri"/>
                <w:b/>
                <w:bCs/>
                <w:color w:val="000000"/>
                <w:sz w:val="16"/>
                <w:szCs w:val="16"/>
              </w:rPr>
            </w:pPr>
            <w:r>
              <w:rPr>
                <w:rFonts w:ascii="Calibri" w:hAnsi="Calibri"/>
                <w:b/>
                <w:bCs/>
                <w:color w:val="000000"/>
                <w:sz w:val="16"/>
                <w:szCs w:val="16"/>
              </w:rPr>
              <w:t>(LBS only)</w:t>
            </w:r>
          </w:p>
        </w:tc>
        <w:tc>
          <w:tcPr>
            <w:tcW w:w="1260" w:type="dxa"/>
            <w:gridSpan w:val="2"/>
          </w:tcPr>
          <w:p w14:paraId="39527861" w14:textId="77777777" w:rsidR="00F31647" w:rsidRPr="008520B1" w:rsidRDefault="00F31647" w:rsidP="00274BB8">
            <w:pPr>
              <w:rPr>
                <w:b/>
                <w:sz w:val="16"/>
                <w:szCs w:val="16"/>
              </w:rPr>
            </w:pPr>
            <w:r w:rsidRPr="008520B1">
              <w:rPr>
                <w:b/>
                <w:sz w:val="16"/>
                <w:szCs w:val="16"/>
              </w:rPr>
              <w:t xml:space="preserve">What is the              min # and max # of pounds </w:t>
            </w:r>
            <w:proofErr w:type="gramStart"/>
            <w:r w:rsidRPr="008520B1">
              <w:rPr>
                <w:b/>
                <w:sz w:val="16"/>
                <w:szCs w:val="16"/>
              </w:rPr>
              <w:t>of  product</w:t>
            </w:r>
            <w:proofErr w:type="gramEnd"/>
            <w:r w:rsidRPr="008520B1">
              <w:rPr>
                <w:b/>
                <w:sz w:val="16"/>
                <w:szCs w:val="16"/>
              </w:rPr>
              <w:t xml:space="preserve"> available? (overall total)</w:t>
            </w:r>
          </w:p>
        </w:tc>
        <w:tc>
          <w:tcPr>
            <w:tcW w:w="810" w:type="dxa"/>
            <w:vMerge w:val="restart"/>
          </w:tcPr>
          <w:p w14:paraId="2BE0F71C" w14:textId="5BDD106D" w:rsidR="00F31647" w:rsidRPr="008520B1" w:rsidRDefault="002329A7" w:rsidP="008520B1">
            <w:pPr>
              <w:rPr>
                <w:b/>
                <w:sz w:val="16"/>
                <w:szCs w:val="16"/>
              </w:rPr>
            </w:pPr>
            <w:r>
              <w:rPr>
                <w:b/>
                <w:sz w:val="16"/>
                <w:szCs w:val="16"/>
              </w:rPr>
              <w:t>Price per pound</w:t>
            </w:r>
            <w:r w:rsidR="00F31647">
              <w:rPr>
                <w:b/>
                <w:sz w:val="16"/>
                <w:szCs w:val="16"/>
              </w:rPr>
              <w:t xml:space="preserve"> </w:t>
            </w:r>
          </w:p>
        </w:tc>
        <w:tc>
          <w:tcPr>
            <w:tcW w:w="1080" w:type="dxa"/>
            <w:vMerge w:val="restart"/>
          </w:tcPr>
          <w:p w14:paraId="7074A6CA" w14:textId="77777777" w:rsidR="00F31647" w:rsidRPr="008520B1" w:rsidRDefault="00F31647" w:rsidP="008520B1">
            <w:pPr>
              <w:rPr>
                <w:b/>
                <w:sz w:val="16"/>
                <w:szCs w:val="16"/>
              </w:rPr>
            </w:pPr>
            <w:r w:rsidRPr="008520B1">
              <w:rPr>
                <w:b/>
                <w:sz w:val="16"/>
                <w:szCs w:val="16"/>
              </w:rPr>
              <w:t xml:space="preserve">What is the max # of pallets of this </w:t>
            </w:r>
            <w:proofErr w:type="gramStart"/>
            <w:r w:rsidRPr="008520B1">
              <w:rPr>
                <w:b/>
                <w:sz w:val="16"/>
                <w:szCs w:val="16"/>
              </w:rPr>
              <w:t>specific  product</w:t>
            </w:r>
            <w:proofErr w:type="gramEnd"/>
            <w:r w:rsidRPr="008520B1">
              <w:rPr>
                <w:b/>
                <w:sz w:val="16"/>
                <w:szCs w:val="16"/>
              </w:rPr>
              <w:t xml:space="preserve"> that you can deliver to the VFB at one time?</w:t>
            </w:r>
          </w:p>
        </w:tc>
        <w:tc>
          <w:tcPr>
            <w:tcW w:w="1080" w:type="dxa"/>
            <w:vMerge w:val="restart"/>
          </w:tcPr>
          <w:p w14:paraId="462F875F" w14:textId="71E39B0F" w:rsidR="00F31647" w:rsidRPr="008520B1" w:rsidRDefault="00F31647" w:rsidP="008520B1">
            <w:pPr>
              <w:rPr>
                <w:b/>
                <w:sz w:val="16"/>
                <w:szCs w:val="16"/>
              </w:rPr>
            </w:pPr>
            <w:r w:rsidRPr="008520B1">
              <w:rPr>
                <w:b/>
                <w:sz w:val="16"/>
                <w:szCs w:val="16"/>
              </w:rPr>
              <w:t>What months of the year is this product available to the VFB?</w:t>
            </w:r>
            <w:r w:rsidR="00C50094">
              <w:rPr>
                <w:b/>
                <w:sz w:val="16"/>
                <w:szCs w:val="16"/>
              </w:rPr>
              <w:t xml:space="preserve"> (</w:t>
            </w:r>
            <w:proofErr w:type="gramStart"/>
            <w:r w:rsidR="00C50094">
              <w:rPr>
                <w:b/>
                <w:sz w:val="16"/>
                <w:szCs w:val="16"/>
              </w:rPr>
              <w:t>i.e</w:t>
            </w:r>
            <w:proofErr w:type="gramEnd"/>
            <w:r w:rsidR="00C50094">
              <w:rPr>
                <w:b/>
                <w:sz w:val="16"/>
                <w:szCs w:val="16"/>
              </w:rPr>
              <w:t>. Jan, Feb, March, etc</w:t>
            </w:r>
            <w:r w:rsidR="00EA7104">
              <w:rPr>
                <w:b/>
                <w:sz w:val="16"/>
                <w:szCs w:val="16"/>
              </w:rPr>
              <w:t>.</w:t>
            </w:r>
            <w:r w:rsidR="00C50094">
              <w:rPr>
                <w:b/>
                <w:sz w:val="16"/>
                <w:szCs w:val="16"/>
              </w:rPr>
              <w:t>)</w:t>
            </w:r>
          </w:p>
        </w:tc>
        <w:tc>
          <w:tcPr>
            <w:tcW w:w="1080" w:type="dxa"/>
            <w:vMerge w:val="restart"/>
          </w:tcPr>
          <w:p w14:paraId="6F832FAD" w14:textId="77777777" w:rsidR="002329A7" w:rsidRPr="008520B1" w:rsidRDefault="002329A7" w:rsidP="002329A7">
            <w:pPr>
              <w:rPr>
                <w:b/>
                <w:sz w:val="16"/>
                <w:szCs w:val="16"/>
              </w:rPr>
            </w:pPr>
            <w:r w:rsidRPr="008520B1">
              <w:rPr>
                <w:b/>
                <w:sz w:val="16"/>
                <w:szCs w:val="16"/>
              </w:rPr>
              <w:t>What is your available frequency of deliveries?</w:t>
            </w:r>
          </w:p>
          <w:p w14:paraId="2869283F" w14:textId="1DA10B76" w:rsidR="00F31647" w:rsidRPr="008520B1" w:rsidRDefault="002329A7" w:rsidP="002329A7">
            <w:pPr>
              <w:rPr>
                <w:b/>
                <w:sz w:val="16"/>
                <w:szCs w:val="16"/>
              </w:rPr>
            </w:pPr>
            <w:r w:rsidRPr="008520B1">
              <w:rPr>
                <w:b/>
                <w:sz w:val="16"/>
                <w:szCs w:val="16"/>
              </w:rPr>
              <w:t>(</w:t>
            </w:r>
            <w:proofErr w:type="gramStart"/>
            <w:r w:rsidRPr="008520B1">
              <w:rPr>
                <w:b/>
                <w:sz w:val="16"/>
                <w:szCs w:val="16"/>
              </w:rPr>
              <w:t>weekly</w:t>
            </w:r>
            <w:proofErr w:type="gramEnd"/>
            <w:r w:rsidRPr="008520B1">
              <w:rPr>
                <w:b/>
                <w:sz w:val="16"/>
                <w:szCs w:val="16"/>
              </w:rPr>
              <w:t xml:space="preserve">, bi- weekly, once </w:t>
            </w:r>
            <w:r w:rsidR="00EA7104">
              <w:rPr>
                <w:b/>
                <w:sz w:val="16"/>
                <w:szCs w:val="16"/>
              </w:rPr>
              <w:t>per</w:t>
            </w:r>
            <w:r w:rsidRPr="008520B1">
              <w:rPr>
                <w:b/>
                <w:sz w:val="16"/>
                <w:szCs w:val="16"/>
              </w:rPr>
              <w:t xml:space="preserve"> month, etc</w:t>
            </w:r>
            <w:r w:rsidR="00EA7104">
              <w:rPr>
                <w:b/>
                <w:sz w:val="16"/>
                <w:szCs w:val="16"/>
              </w:rPr>
              <w:t>.</w:t>
            </w:r>
            <w:r w:rsidRPr="008520B1">
              <w:rPr>
                <w:b/>
                <w:sz w:val="16"/>
                <w:szCs w:val="16"/>
              </w:rPr>
              <w:t>)</w:t>
            </w:r>
          </w:p>
        </w:tc>
        <w:tc>
          <w:tcPr>
            <w:tcW w:w="1080" w:type="dxa"/>
            <w:vMerge w:val="restart"/>
          </w:tcPr>
          <w:p w14:paraId="73733C7A" w14:textId="302E4F96" w:rsidR="00F31647" w:rsidRPr="008520B1" w:rsidRDefault="002329A7" w:rsidP="008520B1">
            <w:pPr>
              <w:rPr>
                <w:b/>
                <w:sz w:val="16"/>
                <w:szCs w:val="16"/>
              </w:rPr>
            </w:pPr>
            <w:r w:rsidRPr="008520B1">
              <w:rPr>
                <w:b/>
                <w:sz w:val="16"/>
                <w:szCs w:val="16"/>
              </w:rPr>
              <w:t>What VFB Location(s) are</w:t>
            </w:r>
            <w:r>
              <w:rPr>
                <w:b/>
                <w:sz w:val="16"/>
                <w:szCs w:val="16"/>
              </w:rPr>
              <w:t xml:space="preserve"> you</w:t>
            </w:r>
            <w:r w:rsidRPr="008520B1">
              <w:rPr>
                <w:b/>
                <w:sz w:val="16"/>
                <w:szCs w:val="16"/>
              </w:rPr>
              <w:t xml:space="preserve"> able to deliver this product to? (Brattleboro, Barre, Rutland)</w:t>
            </w:r>
          </w:p>
        </w:tc>
        <w:tc>
          <w:tcPr>
            <w:tcW w:w="2340" w:type="dxa"/>
            <w:vMerge w:val="restart"/>
          </w:tcPr>
          <w:p w14:paraId="26E40504" w14:textId="77777777" w:rsidR="00F31647" w:rsidRPr="008520B1" w:rsidRDefault="00F31647" w:rsidP="008520B1">
            <w:pPr>
              <w:ind w:right="663"/>
              <w:rPr>
                <w:b/>
                <w:sz w:val="17"/>
                <w:szCs w:val="17"/>
              </w:rPr>
            </w:pPr>
            <w:r w:rsidRPr="008520B1">
              <w:rPr>
                <w:b/>
                <w:sz w:val="17"/>
                <w:szCs w:val="17"/>
              </w:rPr>
              <w:t>Notes / Comments</w:t>
            </w:r>
          </w:p>
        </w:tc>
      </w:tr>
      <w:tr w:rsidR="00F31647" w:rsidRPr="00102F90" w14:paraId="12F36CCD" w14:textId="77777777" w:rsidTr="008520B1">
        <w:trPr>
          <w:trHeight w:val="260"/>
        </w:trPr>
        <w:tc>
          <w:tcPr>
            <w:tcW w:w="891" w:type="dxa"/>
            <w:vMerge/>
          </w:tcPr>
          <w:p w14:paraId="0519F8B9" w14:textId="2766D896" w:rsidR="00F31647" w:rsidRPr="00102F90" w:rsidRDefault="00F31647" w:rsidP="00DD2A12">
            <w:pPr>
              <w:rPr>
                <w:sz w:val="24"/>
                <w:szCs w:val="24"/>
              </w:rPr>
            </w:pPr>
          </w:p>
        </w:tc>
        <w:tc>
          <w:tcPr>
            <w:tcW w:w="909" w:type="dxa"/>
            <w:vMerge/>
          </w:tcPr>
          <w:p w14:paraId="5067783E" w14:textId="77777777" w:rsidR="00F31647" w:rsidRPr="00102F90" w:rsidRDefault="00F31647" w:rsidP="00DD2A12">
            <w:pPr>
              <w:rPr>
                <w:sz w:val="18"/>
                <w:szCs w:val="18"/>
              </w:rPr>
            </w:pPr>
          </w:p>
        </w:tc>
        <w:tc>
          <w:tcPr>
            <w:tcW w:w="900" w:type="dxa"/>
            <w:vMerge/>
          </w:tcPr>
          <w:p w14:paraId="2C7CD4B7" w14:textId="77777777" w:rsidR="00F31647" w:rsidRPr="00102F90" w:rsidRDefault="00F31647" w:rsidP="00DD2A12">
            <w:pPr>
              <w:rPr>
                <w:sz w:val="18"/>
                <w:szCs w:val="18"/>
              </w:rPr>
            </w:pPr>
          </w:p>
        </w:tc>
        <w:tc>
          <w:tcPr>
            <w:tcW w:w="630" w:type="dxa"/>
          </w:tcPr>
          <w:p w14:paraId="4BF9436D" w14:textId="77777777" w:rsidR="00F31647" w:rsidRPr="002D07B9" w:rsidRDefault="00F31647" w:rsidP="00CC5770">
            <w:pPr>
              <w:jc w:val="center"/>
              <w:rPr>
                <w:sz w:val="16"/>
                <w:szCs w:val="16"/>
              </w:rPr>
            </w:pPr>
            <w:r w:rsidRPr="002D07B9">
              <w:rPr>
                <w:sz w:val="16"/>
                <w:szCs w:val="16"/>
              </w:rPr>
              <w:t>Min  #</w:t>
            </w:r>
          </w:p>
        </w:tc>
        <w:tc>
          <w:tcPr>
            <w:tcW w:w="630" w:type="dxa"/>
          </w:tcPr>
          <w:p w14:paraId="349C895C" w14:textId="77777777" w:rsidR="00F31647" w:rsidRPr="002D07B9" w:rsidRDefault="00F31647" w:rsidP="00DD2A12">
            <w:pPr>
              <w:jc w:val="center"/>
              <w:rPr>
                <w:sz w:val="16"/>
                <w:szCs w:val="16"/>
              </w:rPr>
            </w:pPr>
            <w:r w:rsidRPr="002D07B9">
              <w:rPr>
                <w:sz w:val="16"/>
                <w:szCs w:val="16"/>
              </w:rPr>
              <w:t>Max#</w:t>
            </w:r>
          </w:p>
        </w:tc>
        <w:tc>
          <w:tcPr>
            <w:tcW w:w="810" w:type="dxa"/>
            <w:vMerge/>
          </w:tcPr>
          <w:p w14:paraId="744E6350" w14:textId="77777777" w:rsidR="00F31647" w:rsidRPr="00102F90" w:rsidRDefault="00F31647" w:rsidP="00DD2A12">
            <w:pPr>
              <w:rPr>
                <w:sz w:val="24"/>
                <w:szCs w:val="24"/>
              </w:rPr>
            </w:pPr>
          </w:p>
        </w:tc>
        <w:tc>
          <w:tcPr>
            <w:tcW w:w="1080" w:type="dxa"/>
            <w:vMerge/>
          </w:tcPr>
          <w:p w14:paraId="7E44EC8B" w14:textId="77777777" w:rsidR="00F31647" w:rsidRPr="00102F90" w:rsidRDefault="00F31647" w:rsidP="00DD2A12">
            <w:pPr>
              <w:rPr>
                <w:sz w:val="24"/>
                <w:szCs w:val="24"/>
              </w:rPr>
            </w:pPr>
          </w:p>
        </w:tc>
        <w:tc>
          <w:tcPr>
            <w:tcW w:w="1080" w:type="dxa"/>
            <w:vMerge/>
          </w:tcPr>
          <w:p w14:paraId="353393B2" w14:textId="77777777" w:rsidR="00F31647" w:rsidRPr="00102F90" w:rsidRDefault="00F31647" w:rsidP="00DD2A12">
            <w:pPr>
              <w:rPr>
                <w:sz w:val="24"/>
                <w:szCs w:val="24"/>
              </w:rPr>
            </w:pPr>
          </w:p>
        </w:tc>
        <w:tc>
          <w:tcPr>
            <w:tcW w:w="1080" w:type="dxa"/>
            <w:vMerge/>
          </w:tcPr>
          <w:p w14:paraId="16B5EF9B" w14:textId="77777777" w:rsidR="00F31647" w:rsidRPr="00102F90" w:rsidRDefault="00F31647" w:rsidP="00DD2A12">
            <w:pPr>
              <w:rPr>
                <w:sz w:val="24"/>
                <w:szCs w:val="24"/>
              </w:rPr>
            </w:pPr>
          </w:p>
        </w:tc>
        <w:tc>
          <w:tcPr>
            <w:tcW w:w="1080" w:type="dxa"/>
            <w:vMerge/>
          </w:tcPr>
          <w:p w14:paraId="5CB5BBEA" w14:textId="77777777" w:rsidR="00F31647" w:rsidRPr="00102F90" w:rsidRDefault="00F31647" w:rsidP="00DD2A12">
            <w:pPr>
              <w:rPr>
                <w:sz w:val="24"/>
                <w:szCs w:val="24"/>
              </w:rPr>
            </w:pPr>
          </w:p>
        </w:tc>
        <w:tc>
          <w:tcPr>
            <w:tcW w:w="2340" w:type="dxa"/>
            <w:vMerge/>
          </w:tcPr>
          <w:p w14:paraId="42F6D919" w14:textId="77777777" w:rsidR="00F31647" w:rsidRPr="00102F90" w:rsidRDefault="00F31647" w:rsidP="00DD2A12">
            <w:pPr>
              <w:rPr>
                <w:sz w:val="24"/>
                <w:szCs w:val="24"/>
              </w:rPr>
            </w:pPr>
          </w:p>
        </w:tc>
      </w:tr>
      <w:tr w:rsidR="008520B1" w:rsidRPr="00102F90" w14:paraId="04FEA699" w14:textId="77777777" w:rsidTr="008520B1">
        <w:tc>
          <w:tcPr>
            <w:tcW w:w="891" w:type="dxa"/>
          </w:tcPr>
          <w:p w14:paraId="1FA1AA59" w14:textId="77777777" w:rsidR="008520B1" w:rsidRDefault="008520B1" w:rsidP="00DD2A12">
            <w:pPr>
              <w:rPr>
                <w:sz w:val="24"/>
                <w:szCs w:val="24"/>
              </w:rPr>
            </w:pPr>
          </w:p>
          <w:p w14:paraId="1810E2D0" w14:textId="77777777" w:rsidR="008520B1" w:rsidRPr="00102F90" w:rsidRDefault="008520B1" w:rsidP="00DD2A12">
            <w:pPr>
              <w:rPr>
                <w:sz w:val="24"/>
                <w:szCs w:val="24"/>
              </w:rPr>
            </w:pPr>
          </w:p>
        </w:tc>
        <w:tc>
          <w:tcPr>
            <w:tcW w:w="909" w:type="dxa"/>
          </w:tcPr>
          <w:p w14:paraId="5ADA0E2B" w14:textId="77777777" w:rsidR="008520B1" w:rsidRPr="00102F90" w:rsidRDefault="008520B1" w:rsidP="00DD2A12">
            <w:pPr>
              <w:rPr>
                <w:sz w:val="24"/>
                <w:szCs w:val="24"/>
              </w:rPr>
            </w:pPr>
          </w:p>
        </w:tc>
        <w:tc>
          <w:tcPr>
            <w:tcW w:w="900" w:type="dxa"/>
          </w:tcPr>
          <w:p w14:paraId="7A5E61D5" w14:textId="77777777" w:rsidR="008520B1" w:rsidRPr="00102F90" w:rsidRDefault="008520B1" w:rsidP="00DD2A12">
            <w:pPr>
              <w:rPr>
                <w:sz w:val="24"/>
                <w:szCs w:val="24"/>
              </w:rPr>
            </w:pPr>
          </w:p>
        </w:tc>
        <w:tc>
          <w:tcPr>
            <w:tcW w:w="630" w:type="dxa"/>
          </w:tcPr>
          <w:p w14:paraId="11DC1CE5" w14:textId="77777777" w:rsidR="008520B1" w:rsidRPr="00102F90" w:rsidRDefault="008520B1" w:rsidP="00DD2A12">
            <w:pPr>
              <w:rPr>
                <w:sz w:val="24"/>
                <w:szCs w:val="24"/>
              </w:rPr>
            </w:pPr>
          </w:p>
        </w:tc>
        <w:tc>
          <w:tcPr>
            <w:tcW w:w="630" w:type="dxa"/>
          </w:tcPr>
          <w:p w14:paraId="444D420D" w14:textId="77777777" w:rsidR="008520B1" w:rsidRPr="00102F90" w:rsidRDefault="008520B1" w:rsidP="00DD2A12">
            <w:pPr>
              <w:rPr>
                <w:sz w:val="24"/>
                <w:szCs w:val="24"/>
              </w:rPr>
            </w:pPr>
          </w:p>
        </w:tc>
        <w:tc>
          <w:tcPr>
            <w:tcW w:w="810" w:type="dxa"/>
          </w:tcPr>
          <w:p w14:paraId="62EBC3CA" w14:textId="77777777" w:rsidR="008520B1" w:rsidRPr="00102F90" w:rsidRDefault="008520B1" w:rsidP="00DD2A12">
            <w:pPr>
              <w:rPr>
                <w:sz w:val="24"/>
                <w:szCs w:val="24"/>
              </w:rPr>
            </w:pPr>
          </w:p>
        </w:tc>
        <w:tc>
          <w:tcPr>
            <w:tcW w:w="1080" w:type="dxa"/>
          </w:tcPr>
          <w:p w14:paraId="09C2F8C6" w14:textId="77777777" w:rsidR="008520B1" w:rsidRPr="00102F90" w:rsidRDefault="008520B1" w:rsidP="00DD2A12">
            <w:pPr>
              <w:rPr>
                <w:sz w:val="24"/>
                <w:szCs w:val="24"/>
              </w:rPr>
            </w:pPr>
          </w:p>
        </w:tc>
        <w:tc>
          <w:tcPr>
            <w:tcW w:w="1080" w:type="dxa"/>
          </w:tcPr>
          <w:p w14:paraId="17CE75FC" w14:textId="77777777" w:rsidR="008520B1" w:rsidRPr="00102F90" w:rsidRDefault="008520B1" w:rsidP="00DD2A12">
            <w:pPr>
              <w:rPr>
                <w:sz w:val="24"/>
                <w:szCs w:val="24"/>
              </w:rPr>
            </w:pPr>
          </w:p>
        </w:tc>
        <w:tc>
          <w:tcPr>
            <w:tcW w:w="1080" w:type="dxa"/>
          </w:tcPr>
          <w:p w14:paraId="669104E9" w14:textId="77777777" w:rsidR="008520B1" w:rsidRPr="00102F90" w:rsidRDefault="008520B1" w:rsidP="00DD2A12">
            <w:pPr>
              <w:rPr>
                <w:sz w:val="24"/>
                <w:szCs w:val="24"/>
              </w:rPr>
            </w:pPr>
          </w:p>
        </w:tc>
        <w:tc>
          <w:tcPr>
            <w:tcW w:w="1080" w:type="dxa"/>
          </w:tcPr>
          <w:p w14:paraId="6476399B" w14:textId="6105A240" w:rsidR="008520B1" w:rsidRPr="00102F90" w:rsidRDefault="008520B1" w:rsidP="00DD2A12">
            <w:pPr>
              <w:rPr>
                <w:sz w:val="24"/>
                <w:szCs w:val="24"/>
              </w:rPr>
            </w:pPr>
          </w:p>
        </w:tc>
        <w:tc>
          <w:tcPr>
            <w:tcW w:w="2340" w:type="dxa"/>
          </w:tcPr>
          <w:p w14:paraId="268CDCC8" w14:textId="77777777" w:rsidR="008520B1" w:rsidRPr="00102F90" w:rsidRDefault="008520B1" w:rsidP="00DD2A12">
            <w:pPr>
              <w:rPr>
                <w:sz w:val="24"/>
                <w:szCs w:val="24"/>
              </w:rPr>
            </w:pPr>
          </w:p>
        </w:tc>
      </w:tr>
      <w:tr w:rsidR="008520B1" w:rsidRPr="00102F90" w14:paraId="47064B7A" w14:textId="77777777" w:rsidTr="008520B1">
        <w:tc>
          <w:tcPr>
            <w:tcW w:w="891" w:type="dxa"/>
          </w:tcPr>
          <w:p w14:paraId="3849E910" w14:textId="77777777" w:rsidR="008520B1" w:rsidRDefault="008520B1" w:rsidP="00DD2A12">
            <w:pPr>
              <w:rPr>
                <w:sz w:val="24"/>
                <w:szCs w:val="24"/>
              </w:rPr>
            </w:pPr>
          </w:p>
          <w:p w14:paraId="067EEE79" w14:textId="77777777" w:rsidR="008520B1" w:rsidRPr="00102F90" w:rsidRDefault="008520B1" w:rsidP="00DD2A12">
            <w:pPr>
              <w:rPr>
                <w:sz w:val="24"/>
                <w:szCs w:val="24"/>
              </w:rPr>
            </w:pPr>
          </w:p>
        </w:tc>
        <w:tc>
          <w:tcPr>
            <w:tcW w:w="909" w:type="dxa"/>
          </w:tcPr>
          <w:p w14:paraId="4E8F3B66" w14:textId="77777777" w:rsidR="008520B1" w:rsidRPr="00102F90" w:rsidRDefault="008520B1" w:rsidP="00DD2A12">
            <w:pPr>
              <w:rPr>
                <w:sz w:val="24"/>
                <w:szCs w:val="24"/>
              </w:rPr>
            </w:pPr>
          </w:p>
        </w:tc>
        <w:tc>
          <w:tcPr>
            <w:tcW w:w="900" w:type="dxa"/>
          </w:tcPr>
          <w:p w14:paraId="67E68EAB" w14:textId="77777777" w:rsidR="008520B1" w:rsidRPr="00102F90" w:rsidRDefault="008520B1" w:rsidP="00DD2A12">
            <w:pPr>
              <w:rPr>
                <w:sz w:val="24"/>
                <w:szCs w:val="24"/>
              </w:rPr>
            </w:pPr>
          </w:p>
        </w:tc>
        <w:tc>
          <w:tcPr>
            <w:tcW w:w="630" w:type="dxa"/>
          </w:tcPr>
          <w:p w14:paraId="12FC356D" w14:textId="77777777" w:rsidR="008520B1" w:rsidRPr="00102F90" w:rsidRDefault="008520B1" w:rsidP="00DD2A12">
            <w:pPr>
              <w:rPr>
                <w:sz w:val="24"/>
                <w:szCs w:val="24"/>
              </w:rPr>
            </w:pPr>
          </w:p>
        </w:tc>
        <w:tc>
          <w:tcPr>
            <w:tcW w:w="630" w:type="dxa"/>
          </w:tcPr>
          <w:p w14:paraId="709A6160" w14:textId="77777777" w:rsidR="008520B1" w:rsidRPr="00102F90" w:rsidRDefault="008520B1" w:rsidP="00DD2A12">
            <w:pPr>
              <w:rPr>
                <w:sz w:val="24"/>
                <w:szCs w:val="24"/>
              </w:rPr>
            </w:pPr>
          </w:p>
        </w:tc>
        <w:tc>
          <w:tcPr>
            <w:tcW w:w="810" w:type="dxa"/>
          </w:tcPr>
          <w:p w14:paraId="6D96845A" w14:textId="77777777" w:rsidR="008520B1" w:rsidRPr="00102F90" w:rsidRDefault="008520B1" w:rsidP="00DD2A12">
            <w:pPr>
              <w:rPr>
                <w:sz w:val="24"/>
                <w:szCs w:val="24"/>
              </w:rPr>
            </w:pPr>
          </w:p>
        </w:tc>
        <w:tc>
          <w:tcPr>
            <w:tcW w:w="1080" w:type="dxa"/>
          </w:tcPr>
          <w:p w14:paraId="426060DD" w14:textId="77777777" w:rsidR="008520B1" w:rsidRPr="00102F90" w:rsidRDefault="008520B1" w:rsidP="00DD2A12">
            <w:pPr>
              <w:rPr>
                <w:sz w:val="24"/>
                <w:szCs w:val="24"/>
              </w:rPr>
            </w:pPr>
          </w:p>
        </w:tc>
        <w:tc>
          <w:tcPr>
            <w:tcW w:w="1080" w:type="dxa"/>
          </w:tcPr>
          <w:p w14:paraId="0670D4FB" w14:textId="77777777" w:rsidR="008520B1" w:rsidRPr="00102F90" w:rsidRDefault="008520B1" w:rsidP="00DD2A12">
            <w:pPr>
              <w:rPr>
                <w:sz w:val="24"/>
                <w:szCs w:val="24"/>
              </w:rPr>
            </w:pPr>
          </w:p>
        </w:tc>
        <w:tc>
          <w:tcPr>
            <w:tcW w:w="1080" w:type="dxa"/>
          </w:tcPr>
          <w:p w14:paraId="31A75ABB" w14:textId="77777777" w:rsidR="008520B1" w:rsidRPr="00102F90" w:rsidRDefault="008520B1" w:rsidP="00DD2A12">
            <w:pPr>
              <w:rPr>
                <w:sz w:val="24"/>
                <w:szCs w:val="24"/>
              </w:rPr>
            </w:pPr>
          </w:p>
        </w:tc>
        <w:tc>
          <w:tcPr>
            <w:tcW w:w="1080" w:type="dxa"/>
          </w:tcPr>
          <w:p w14:paraId="7C507E96" w14:textId="77777777" w:rsidR="008520B1" w:rsidRPr="00102F90" w:rsidRDefault="008520B1" w:rsidP="00DD2A12">
            <w:pPr>
              <w:rPr>
                <w:sz w:val="24"/>
                <w:szCs w:val="24"/>
              </w:rPr>
            </w:pPr>
          </w:p>
        </w:tc>
        <w:tc>
          <w:tcPr>
            <w:tcW w:w="2340" w:type="dxa"/>
          </w:tcPr>
          <w:p w14:paraId="37154BB6" w14:textId="77777777" w:rsidR="008520B1" w:rsidRPr="00102F90" w:rsidRDefault="008520B1" w:rsidP="00DD2A12">
            <w:pPr>
              <w:rPr>
                <w:sz w:val="24"/>
                <w:szCs w:val="24"/>
              </w:rPr>
            </w:pPr>
          </w:p>
        </w:tc>
      </w:tr>
      <w:tr w:rsidR="008520B1" w:rsidRPr="00102F90" w14:paraId="08202917" w14:textId="77777777" w:rsidTr="008520B1">
        <w:tc>
          <w:tcPr>
            <w:tcW w:w="891" w:type="dxa"/>
          </w:tcPr>
          <w:p w14:paraId="578A504D" w14:textId="77777777" w:rsidR="008520B1" w:rsidRDefault="008520B1" w:rsidP="00DD2A12">
            <w:pPr>
              <w:rPr>
                <w:sz w:val="24"/>
                <w:szCs w:val="24"/>
              </w:rPr>
            </w:pPr>
          </w:p>
          <w:p w14:paraId="703770A9" w14:textId="77777777" w:rsidR="008520B1" w:rsidRPr="00102F90" w:rsidRDefault="008520B1" w:rsidP="00DD2A12">
            <w:pPr>
              <w:rPr>
                <w:sz w:val="24"/>
                <w:szCs w:val="24"/>
              </w:rPr>
            </w:pPr>
          </w:p>
        </w:tc>
        <w:tc>
          <w:tcPr>
            <w:tcW w:w="909" w:type="dxa"/>
          </w:tcPr>
          <w:p w14:paraId="19EA09AB" w14:textId="77777777" w:rsidR="008520B1" w:rsidRPr="00102F90" w:rsidRDefault="008520B1" w:rsidP="00DD2A12">
            <w:pPr>
              <w:rPr>
                <w:sz w:val="24"/>
                <w:szCs w:val="24"/>
              </w:rPr>
            </w:pPr>
          </w:p>
        </w:tc>
        <w:tc>
          <w:tcPr>
            <w:tcW w:w="900" w:type="dxa"/>
          </w:tcPr>
          <w:p w14:paraId="4281ABC7" w14:textId="77777777" w:rsidR="008520B1" w:rsidRPr="00102F90" w:rsidRDefault="008520B1" w:rsidP="00DD2A12">
            <w:pPr>
              <w:rPr>
                <w:sz w:val="24"/>
                <w:szCs w:val="24"/>
              </w:rPr>
            </w:pPr>
          </w:p>
        </w:tc>
        <w:tc>
          <w:tcPr>
            <w:tcW w:w="630" w:type="dxa"/>
          </w:tcPr>
          <w:p w14:paraId="03A7D627" w14:textId="77777777" w:rsidR="008520B1" w:rsidRPr="00102F90" w:rsidRDefault="008520B1" w:rsidP="00DD2A12">
            <w:pPr>
              <w:rPr>
                <w:sz w:val="24"/>
                <w:szCs w:val="24"/>
              </w:rPr>
            </w:pPr>
          </w:p>
        </w:tc>
        <w:tc>
          <w:tcPr>
            <w:tcW w:w="630" w:type="dxa"/>
          </w:tcPr>
          <w:p w14:paraId="58CF3603" w14:textId="77777777" w:rsidR="008520B1" w:rsidRPr="00102F90" w:rsidRDefault="008520B1" w:rsidP="00DD2A12">
            <w:pPr>
              <w:rPr>
                <w:sz w:val="24"/>
                <w:szCs w:val="24"/>
              </w:rPr>
            </w:pPr>
          </w:p>
        </w:tc>
        <w:tc>
          <w:tcPr>
            <w:tcW w:w="810" w:type="dxa"/>
          </w:tcPr>
          <w:p w14:paraId="2057F280" w14:textId="77777777" w:rsidR="008520B1" w:rsidRPr="00102F90" w:rsidRDefault="008520B1" w:rsidP="00DD2A12">
            <w:pPr>
              <w:rPr>
                <w:sz w:val="24"/>
                <w:szCs w:val="24"/>
              </w:rPr>
            </w:pPr>
          </w:p>
        </w:tc>
        <w:tc>
          <w:tcPr>
            <w:tcW w:w="1080" w:type="dxa"/>
          </w:tcPr>
          <w:p w14:paraId="68FED112" w14:textId="77777777" w:rsidR="008520B1" w:rsidRPr="00102F90" w:rsidRDefault="008520B1" w:rsidP="00DD2A12">
            <w:pPr>
              <w:rPr>
                <w:sz w:val="24"/>
                <w:szCs w:val="24"/>
              </w:rPr>
            </w:pPr>
          </w:p>
        </w:tc>
        <w:tc>
          <w:tcPr>
            <w:tcW w:w="1080" w:type="dxa"/>
          </w:tcPr>
          <w:p w14:paraId="12A77EB3" w14:textId="77777777" w:rsidR="008520B1" w:rsidRPr="00102F90" w:rsidRDefault="008520B1" w:rsidP="00DD2A12">
            <w:pPr>
              <w:rPr>
                <w:sz w:val="24"/>
                <w:szCs w:val="24"/>
              </w:rPr>
            </w:pPr>
          </w:p>
        </w:tc>
        <w:tc>
          <w:tcPr>
            <w:tcW w:w="1080" w:type="dxa"/>
          </w:tcPr>
          <w:p w14:paraId="3EB466BA" w14:textId="77777777" w:rsidR="008520B1" w:rsidRPr="00102F90" w:rsidRDefault="008520B1" w:rsidP="00DD2A12">
            <w:pPr>
              <w:rPr>
                <w:sz w:val="24"/>
                <w:szCs w:val="24"/>
              </w:rPr>
            </w:pPr>
          </w:p>
        </w:tc>
        <w:tc>
          <w:tcPr>
            <w:tcW w:w="1080" w:type="dxa"/>
          </w:tcPr>
          <w:p w14:paraId="29D5D546" w14:textId="77777777" w:rsidR="008520B1" w:rsidRPr="00102F90" w:rsidRDefault="008520B1" w:rsidP="00DD2A12">
            <w:pPr>
              <w:rPr>
                <w:sz w:val="24"/>
                <w:szCs w:val="24"/>
              </w:rPr>
            </w:pPr>
          </w:p>
        </w:tc>
        <w:tc>
          <w:tcPr>
            <w:tcW w:w="2340" w:type="dxa"/>
          </w:tcPr>
          <w:p w14:paraId="0B63A0E5" w14:textId="77777777" w:rsidR="008520B1" w:rsidRPr="00102F90" w:rsidRDefault="008520B1" w:rsidP="00DD2A12">
            <w:pPr>
              <w:rPr>
                <w:sz w:val="24"/>
                <w:szCs w:val="24"/>
              </w:rPr>
            </w:pPr>
          </w:p>
        </w:tc>
      </w:tr>
      <w:tr w:rsidR="008520B1" w:rsidRPr="00102F90" w14:paraId="4D73CBE9" w14:textId="77777777" w:rsidTr="008520B1">
        <w:tc>
          <w:tcPr>
            <w:tcW w:w="891" w:type="dxa"/>
          </w:tcPr>
          <w:p w14:paraId="54D51E29" w14:textId="77777777" w:rsidR="008520B1" w:rsidRDefault="008520B1" w:rsidP="00DD2A12">
            <w:pPr>
              <w:rPr>
                <w:sz w:val="24"/>
                <w:szCs w:val="24"/>
              </w:rPr>
            </w:pPr>
          </w:p>
          <w:p w14:paraId="0EF2FDB0" w14:textId="77777777" w:rsidR="008520B1" w:rsidRPr="00102F90" w:rsidRDefault="008520B1" w:rsidP="00DD2A12">
            <w:pPr>
              <w:rPr>
                <w:sz w:val="24"/>
                <w:szCs w:val="24"/>
              </w:rPr>
            </w:pPr>
          </w:p>
        </w:tc>
        <w:tc>
          <w:tcPr>
            <w:tcW w:w="909" w:type="dxa"/>
          </w:tcPr>
          <w:p w14:paraId="1AFB06E8" w14:textId="77777777" w:rsidR="008520B1" w:rsidRPr="00102F90" w:rsidRDefault="008520B1" w:rsidP="00DD2A12">
            <w:pPr>
              <w:rPr>
                <w:sz w:val="24"/>
                <w:szCs w:val="24"/>
              </w:rPr>
            </w:pPr>
          </w:p>
        </w:tc>
        <w:tc>
          <w:tcPr>
            <w:tcW w:w="900" w:type="dxa"/>
          </w:tcPr>
          <w:p w14:paraId="2B44AE13" w14:textId="77777777" w:rsidR="008520B1" w:rsidRPr="00102F90" w:rsidRDefault="008520B1" w:rsidP="00DD2A12">
            <w:pPr>
              <w:rPr>
                <w:sz w:val="24"/>
                <w:szCs w:val="24"/>
              </w:rPr>
            </w:pPr>
          </w:p>
        </w:tc>
        <w:tc>
          <w:tcPr>
            <w:tcW w:w="630" w:type="dxa"/>
          </w:tcPr>
          <w:p w14:paraId="04D6E6CC" w14:textId="77777777" w:rsidR="008520B1" w:rsidRPr="00102F90" w:rsidRDefault="008520B1" w:rsidP="00DD2A12">
            <w:pPr>
              <w:rPr>
                <w:sz w:val="24"/>
                <w:szCs w:val="24"/>
              </w:rPr>
            </w:pPr>
          </w:p>
        </w:tc>
        <w:tc>
          <w:tcPr>
            <w:tcW w:w="630" w:type="dxa"/>
          </w:tcPr>
          <w:p w14:paraId="4360D60F" w14:textId="77777777" w:rsidR="008520B1" w:rsidRPr="00102F90" w:rsidRDefault="008520B1" w:rsidP="00DD2A12">
            <w:pPr>
              <w:rPr>
                <w:sz w:val="24"/>
                <w:szCs w:val="24"/>
              </w:rPr>
            </w:pPr>
          </w:p>
        </w:tc>
        <w:tc>
          <w:tcPr>
            <w:tcW w:w="810" w:type="dxa"/>
          </w:tcPr>
          <w:p w14:paraId="7500CEE5" w14:textId="77777777" w:rsidR="008520B1" w:rsidRPr="00102F90" w:rsidRDefault="008520B1" w:rsidP="00DD2A12">
            <w:pPr>
              <w:rPr>
                <w:sz w:val="24"/>
                <w:szCs w:val="24"/>
              </w:rPr>
            </w:pPr>
          </w:p>
        </w:tc>
        <w:tc>
          <w:tcPr>
            <w:tcW w:w="1080" w:type="dxa"/>
          </w:tcPr>
          <w:p w14:paraId="3B0E120A" w14:textId="77777777" w:rsidR="008520B1" w:rsidRPr="00102F90" w:rsidRDefault="008520B1" w:rsidP="00DD2A12">
            <w:pPr>
              <w:rPr>
                <w:sz w:val="24"/>
                <w:szCs w:val="24"/>
              </w:rPr>
            </w:pPr>
          </w:p>
        </w:tc>
        <w:tc>
          <w:tcPr>
            <w:tcW w:w="1080" w:type="dxa"/>
          </w:tcPr>
          <w:p w14:paraId="25D6E45F" w14:textId="77777777" w:rsidR="008520B1" w:rsidRPr="00102F90" w:rsidRDefault="008520B1" w:rsidP="00DD2A12">
            <w:pPr>
              <w:rPr>
                <w:sz w:val="24"/>
                <w:szCs w:val="24"/>
              </w:rPr>
            </w:pPr>
          </w:p>
        </w:tc>
        <w:tc>
          <w:tcPr>
            <w:tcW w:w="1080" w:type="dxa"/>
          </w:tcPr>
          <w:p w14:paraId="4003E914" w14:textId="77777777" w:rsidR="008520B1" w:rsidRPr="00102F90" w:rsidRDefault="008520B1" w:rsidP="00DD2A12">
            <w:pPr>
              <w:rPr>
                <w:sz w:val="24"/>
                <w:szCs w:val="24"/>
              </w:rPr>
            </w:pPr>
          </w:p>
        </w:tc>
        <w:tc>
          <w:tcPr>
            <w:tcW w:w="1080" w:type="dxa"/>
          </w:tcPr>
          <w:p w14:paraId="71117290" w14:textId="77777777" w:rsidR="008520B1" w:rsidRPr="00102F90" w:rsidRDefault="008520B1" w:rsidP="00DD2A12">
            <w:pPr>
              <w:rPr>
                <w:sz w:val="24"/>
                <w:szCs w:val="24"/>
              </w:rPr>
            </w:pPr>
          </w:p>
        </w:tc>
        <w:tc>
          <w:tcPr>
            <w:tcW w:w="2340" w:type="dxa"/>
          </w:tcPr>
          <w:p w14:paraId="4564F766" w14:textId="77777777" w:rsidR="008520B1" w:rsidRPr="00102F90" w:rsidRDefault="008520B1" w:rsidP="00DD2A12">
            <w:pPr>
              <w:rPr>
                <w:sz w:val="24"/>
                <w:szCs w:val="24"/>
              </w:rPr>
            </w:pPr>
          </w:p>
        </w:tc>
      </w:tr>
      <w:tr w:rsidR="008520B1" w:rsidRPr="00102F90" w14:paraId="4E87AFF5" w14:textId="77777777" w:rsidTr="008520B1">
        <w:tc>
          <w:tcPr>
            <w:tcW w:w="891" w:type="dxa"/>
          </w:tcPr>
          <w:p w14:paraId="6E628AE6" w14:textId="77777777" w:rsidR="008520B1" w:rsidRDefault="008520B1" w:rsidP="00DD2A12">
            <w:pPr>
              <w:rPr>
                <w:sz w:val="24"/>
                <w:szCs w:val="24"/>
              </w:rPr>
            </w:pPr>
          </w:p>
          <w:p w14:paraId="557790EA" w14:textId="77777777" w:rsidR="008520B1" w:rsidRPr="00102F90" w:rsidRDefault="008520B1" w:rsidP="00DD2A12">
            <w:pPr>
              <w:rPr>
                <w:sz w:val="24"/>
                <w:szCs w:val="24"/>
              </w:rPr>
            </w:pPr>
          </w:p>
        </w:tc>
        <w:tc>
          <w:tcPr>
            <w:tcW w:w="909" w:type="dxa"/>
          </w:tcPr>
          <w:p w14:paraId="66FF487B" w14:textId="77777777" w:rsidR="008520B1" w:rsidRPr="00102F90" w:rsidRDefault="008520B1" w:rsidP="00DD2A12">
            <w:pPr>
              <w:rPr>
                <w:sz w:val="24"/>
                <w:szCs w:val="24"/>
              </w:rPr>
            </w:pPr>
          </w:p>
        </w:tc>
        <w:tc>
          <w:tcPr>
            <w:tcW w:w="900" w:type="dxa"/>
          </w:tcPr>
          <w:p w14:paraId="6A8C90F7" w14:textId="77777777" w:rsidR="008520B1" w:rsidRPr="00102F90" w:rsidRDefault="008520B1" w:rsidP="00DD2A12">
            <w:pPr>
              <w:rPr>
                <w:sz w:val="24"/>
                <w:szCs w:val="24"/>
              </w:rPr>
            </w:pPr>
          </w:p>
        </w:tc>
        <w:tc>
          <w:tcPr>
            <w:tcW w:w="630" w:type="dxa"/>
          </w:tcPr>
          <w:p w14:paraId="2DA23E5B" w14:textId="77777777" w:rsidR="008520B1" w:rsidRPr="00102F90" w:rsidRDefault="008520B1" w:rsidP="00DD2A12">
            <w:pPr>
              <w:rPr>
                <w:sz w:val="24"/>
                <w:szCs w:val="24"/>
              </w:rPr>
            </w:pPr>
          </w:p>
        </w:tc>
        <w:tc>
          <w:tcPr>
            <w:tcW w:w="630" w:type="dxa"/>
          </w:tcPr>
          <w:p w14:paraId="443EEEBE" w14:textId="77777777" w:rsidR="008520B1" w:rsidRPr="00102F90" w:rsidRDefault="008520B1" w:rsidP="00DD2A12">
            <w:pPr>
              <w:rPr>
                <w:sz w:val="24"/>
                <w:szCs w:val="24"/>
              </w:rPr>
            </w:pPr>
          </w:p>
        </w:tc>
        <w:tc>
          <w:tcPr>
            <w:tcW w:w="810" w:type="dxa"/>
          </w:tcPr>
          <w:p w14:paraId="3D59C604" w14:textId="77777777" w:rsidR="008520B1" w:rsidRPr="00102F90" w:rsidRDefault="008520B1" w:rsidP="00DD2A12">
            <w:pPr>
              <w:rPr>
                <w:sz w:val="24"/>
                <w:szCs w:val="24"/>
              </w:rPr>
            </w:pPr>
          </w:p>
        </w:tc>
        <w:tc>
          <w:tcPr>
            <w:tcW w:w="1080" w:type="dxa"/>
          </w:tcPr>
          <w:p w14:paraId="380E5CDF" w14:textId="77777777" w:rsidR="008520B1" w:rsidRPr="00102F90" w:rsidRDefault="008520B1" w:rsidP="00DD2A12">
            <w:pPr>
              <w:rPr>
                <w:sz w:val="24"/>
                <w:szCs w:val="24"/>
              </w:rPr>
            </w:pPr>
          </w:p>
        </w:tc>
        <w:tc>
          <w:tcPr>
            <w:tcW w:w="1080" w:type="dxa"/>
          </w:tcPr>
          <w:p w14:paraId="1A0DB38D" w14:textId="77777777" w:rsidR="008520B1" w:rsidRPr="00102F90" w:rsidRDefault="008520B1" w:rsidP="00DD2A12">
            <w:pPr>
              <w:rPr>
                <w:sz w:val="24"/>
                <w:szCs w:val="24"/>
              </w:rPr>
            </w:pPr>
          </w:p>
        </w:tc>
        <w:tc>
          <w:tcPr>
            <w:tcW w:w="1080" w:type="dxa"/>
          </w:tcPr>
          <w:p w14:paraId="1AADE837" w14:textId="77777777" w:rsidR="008520B1" w:rsidRPr="00102F90" w:rsidRDefault="008520B1" w:rsidP="00DD2A12">
            <w:pPr>
              <w:rPr>
                <w:sz w:val="24"/>
                <w:szCs w:val="24"/>
              </w:rPr>
            </w:pPr>
          </w:p>
        </w:tc>
        <w:tc>
          <w:tcPr>
            <w:tcW w:w="1080" w:type="dxa"/>
          </w:tcPr>
          <w:p w14:paraId="1CB23E1B" w14:textId="77777777" w:rsidR="008520B1" w:rsidRPr="00102F90" w:rsidRDefault="008520B1" w:rsidP="00DD2A12">
            <w:pPr>
              <w:rPr>
                <w:sz w:val="24"/>
                <w:szCs w:val="24"/>
              </w:rPr>
            </w:pPr>
          </w:p>
        </w:tc>
        <w:tc>
          <w:tcPr>
            <w:tcW w:w="2340" w:type="dxa"/>
          </w:tcPr>
          <w:p w14:paraId="7D054727" w14:textId="77777777" w:rsidR="008520B1" w:rsidRPr="00102F90" w:rsidRDefault="008520B1" w:rsidP="00DD2A12">
            <w:pPr>
              <w:rPr>
                <w:sz w:val="24"/>
                <w:szCs w:val="24"/>
              </w:rPr>
            </w:pPr>
          </w:p>
        </w:tc>
      </w:tr>
      <w:tr w:rsidR="008520B1" w:rsidRPr="00102F90" w14:paraId="1737A272" w14:textId="77777777" w:rsidTr="008520B1">
        <w:tc>
          <w:tcPr>
            <w:tcW w:w="891" w:type="dxa"/>
          </w:tcPr>
          <w:p w14:paraId="46762F88" w14:textId="77777777" w:rsidR="008520B1" w:rsidRDefault="008520B1" w:rsidP="00DD2A12">
            <w:pPr>
              <w:rPr>
                <w:sz w:val="24"/>
                <w:szCs w:val="24"/>
              </w:rPr>
            </w:pPr>
          </w:p>
          <w:p w14:paraId="3F0A52F7" w14:textId="77777777" w:rsidR="008520B1" w:rsidRPr="00102F90" w:rsidRDefault="008520B1" w:rsidP="00DD2A12">
            <w:pPr>
              <w:rPr>
                <w:sz w:val="24"/>
                <w:szCs w:val="24"/>
              </w:rPr>
            </w:pPr>
          </w:p>
        </w:tc>
        <w:tc>
          <w:tcPr>
            <w:tcW w:w="909" w:type="dxa"/>
          </w:tcPr>
          <w:p w14:paraId="0A1DB06A" w14:textId="77777777" w:rsidR="008520B1" w:rsidRPr="00102F90" w:rsidRDefault="008520B1" w:rsidP="00DD2A12">
            <w:pPr>
              <w:rPr>
                <w:sz w:val="24"/>
                <w:szCs w:val="24"/>
              </w:rPr>
            </w:pPr>
          </w:p>
        </w:tc>
        <w:tc>
          <w:tcPr>
            <w:tcW w:w="900" w:type="dxa"/>
          </w:tcPr>
          <w:p w14:paraId="30058E74" w14:textId="77777777" w:rsidR="008520B1" w:rsidRPr="00102F90" w:rsidRDefault="008520B1" w:rsidP="00DD2A12">
            <w:pPr>
              <w:rPr>
                <w:sz w:val="24"/>
                <w:szCs w:val="24"/>
              </w:rPr>
            </w:pPr>
          </w:p>
        </w:tc>
        <w:tc>
          <w:tcPr>
            <w:tcW w:w="630" w:type="dxa"/>
          </w:tcPr>
          <w:p w14:paraId="6036B79A" w14:textId="77777777" w:rsidR="008520B1" w:rsidRPr="00102F90" w:rsidRDefault="008520B1" w:rsidP="00DD2A12">
            <w:pPr>
              <w:rPr>
                <w:sz w:val="24"/>
                <w:szCs w:val="24"/>
              </w:rPr>
            </w:pPr>
          </w:p>
        </w:tc>
        <w:tc>
          <w:tcPr>
            <w:tcW w:w="630" w:type="dxa"/>
          </w:tcPr>
          <w:p w14:paraId="2E2E8961" w14:textId="77777777" w:rsidR="008520B1" w:rsidRPr="00102F90" w:rsidRDefault="008520B1" w:rsidP="00DD2A12">
            <w:pPr>
              <w:rPr>
                <w:sz w:val="24"/>
                <w:szCs w:val="24"/>
              </w:rPr>
            </w:pPr>
          </w:p>
        </w:tc>
        <w:tc>
          <w:tcPr>
            <w:tcW w:w="810" w:type="dxa"/>
          </w:tcPr>
          <w:p w14:paraId="4A59206F" w14:textId="77777777" w:rsidR="008520B1" w:rsidRPr="00102F90" w:rsidRDefault="008520B1" w:rsidP="00DD2A12">
            <w:pPr>
              <w:rPr>
                <w:sz w:val="24"/>
                <w:szCs w:val="24"/>
              </w:rPr>
            </w:pPr>
          </w:p>
        </w:tc>
        <w:tc>
          <w:tcPr>
            <w:tcW w:w="1080" w:type="dxa"/>
          </w:tcPr>
          <w:p w14:paraId="583E2621" w14:textId="77777777" w:rsidR="008520B1" w:rsidRPr="00102F90" w:rsidRDefault="008520B1" w:rsidP="00DD2A12">
            <w:pPr>
              <w:rPr>
                <w:sz w:val="24"/>
                <w:szCs w:val="24"/>
              </w:rPr>
            </w:pPr>
          </w:p>
        </w:tc>
        <w:tc>
          <w:tcPr>
            <w:tcW w:w="1080" w:type="dxa"/>
          </w:tcPr>
          <w:p w14:paraId="634997BA" w14:textId="77777777" w:rsidR="008520B1" w:rsidRPr="00102F90" w:rsidRDefault="008520B1" w:rsidP="00DD2A12">
            <w:pPr>
              <w:rPr>
                <w:sz w:val="24"/>
                <w:szCs w:val="24"/>
              </w:rPr>
            </w:pPr>
          </w:p>
        </w:tc>
        <w:tc>
          <w:tcPr>
            <w:tcW w:w="1080" w:type="dxa"/>
          </w:tcPr>
          <w:p w14:paraId="194EAF50" w14:textId="77777777" w:rsidR="008520B1" w:rsidRPr="00102F90" w:rsidRDefault="008520B1" w:rsidP="00DD2A12">
            <w:pPr>
              <w:rPr>
                <w:sz w:val="24"/>
                <w:szCs w:val="24"/>
              </w:rPr>
            </w:pPr>
          </w:p>
        </w:tc>
        <w:tc>
          <w:tcPr>
            <w:tcW w:w="1080" w:type="dxa"/>
          </w:tcPr>
          <w:p w14:paraId="7AA84363" w14:textId="77777777" w:rsidR="008520B1" w:rsidRPr="00102F90" w:rsidRDefault="008520B1" w:rsidP="00DD2A12">
            <w:pPr>
              <w:rPr>
                <w:sz w:val="24"/>
                <w:szCs w:val="24"/>
              </w:rPr>
            </w:pPr>
          </w:p>
        </w:tc>
        <w:tc>
          <w:tcPr>
            <w:tcW w:w="2340" w:type="dxa"/>
          </w:tcPr>
          <w:p w14:paraId="242E1711" w14:textId="77777777" w:rsidR="008520B1" w:rsidRPr="00102F90" w:rsidRDefault="008520B1" w:rsidP="00DD2A12">
            <w:pPr>
              <w:rPr>
                <w:sz w:val="24"/>
                <w:szCs w:val="24"/>
              </w:rPr>
            </w:pPr>
          </w:p>
        </w:tc>
      </w:tr>
      <w:tr w:rsidR="008520B1" w:rsidRPr="00102F90" w14:paraId="21D95276" w14:textId="77777777" w:rsidTr="008520B1">
        <w:tc>
          <w:tcPr>
            <w:tcW w:w="891" w:type="dxa"/>
          </w:tcPr>
          <w:p w14:paraId="4C5FBCE4" w14:textId="77777777" w:rsidR="008520B1" w:rsidRDefault="008520B1" w:rsidP="00DD2A12">
            <w:pPr>
              <w:rPr>
                <w:sz w:val="24"/>
                <w:szCs w:val="24"/>
              </w:rPr>
            </w:pPr>
          </w:p>
          <w:p w14:paraId="0FDE49A1" w14:textId="77777777" w:rsidR="008520B1" w:rsidRPr="00102F90" w:rsidRDefault="008520B1" w:rsidP="00DD2A12">
            <w:pPr>
              <w:rPr>
                <w:sz w:val="24"/>
                <w:szCs w:val="24"/>
              </w:rPr>
            </w:pPr>
          </w:p>
        </w:tc>
        <w:tc>
          <w:tcPr>
            <w:tcW w:w="909" w:type="dxa"/>
          </w:tcPr>
          <w:p w14:paraId="5DBB4DF3" w14:textId="77777777" w:rsidR="008520B1" w:rsidRPr="00102F90" w:rsidRDefault="008520B1" w:rsidP="00DD2A12">
            <w:pPr>
              <w:rPr>
                <w:sz w:val="24"/>
                <w:szCs w:val="24"/>
              </w:rPr>
            </w:pPr>
          </w:p>
        </w:tc>
        <w:tc>
          <w:tcPr>
            <w:tcW w:w="900" w:type="dxa"/>
          </w:tcPr>
          <w:p w14:paraId="75AA4069" w14:textId="77777777" w:rsidR="008520B1" w:rsidRPr="00102F90" w:rsidRDefault="008520B1" w:rsidP="00DD2A12">
            <w:pPr>
              <w:rPr>
                <w:sz w:val="24"/>
                <w:szCs w:val="24"/>
              </w:rPr>
            </w:pPr>
          </w:p>
        </w:tc>
        <w:tc>
          <w:tcPr>
            <w:tcW w:w="630" w:type="dxa"/>
          </w:tcPr>
          <w:p w14:paraId="1F75F3E2" w14:textId="77777777" w:rsidR="008520B1" w:rsidRPr="00102F90" w:rsidRDefault="008520B1" w:rsidP="00DD2A12">
            <w:pPr>
              <w:rPr>
                <w:sz w:val="24"/>
                <w:szCs w:val="24"/>
              </w:rPr>
            </w:pPr>
          </w:p>
        </w:tc>
        <w:tc>
          <w:tcPr>
            <w:tcW w:w="630" w:type="dxa"/>
          </w:tcPr>
          <w:p w14:paraId="0B19E2C5" w14:textId="77777777" w:rsidR="008520B1" w:rsidRPr="00102F90" w:rsidRDefault="008520B1" w:rsidP="00DD2A12">
            <w:pPr>
              <w:rPr>
                <w:sz w:val="24"/>
                <w:szCs w:val="24"/>
              </w:rPr>
            </w:pPr>
          </w:p>
        </w:tc>
        <w:tc>
          <w:tcPr>
            <w:tcW w:w="810" w:type="dxa"/>
          </w:tcPr>
          <w:p w14:paraId="7B1D65D9" w14:textId="77777777" w:rsidR="008520B1" w:rsidRPr="00102F90" w:rsidRDefault="008520B1" w:rsidP="00DD2A12">
            <w:pPr>
              <w:rPr>
                <w:sz w:val="24"/>
                <w:szCs w:val="24"/>
              </w:rPr>
            </w:pPr>
          </w:p>
        </w:tc>
        <w:tc>
          <w:tcPr>
            <w:tcW w:w="1080" w:type="dxa"/>
          </w:tcPr>
          <w:p w14:paraId="31D91E35" w14:textId="77777777" w:rsidR="008520B1" w:rsidRPr="00102F90" w:rsidRDefault="008520B1" w:rsidP="00DD2A12">
            <w:pPr>
              <w:rPr>
                <w:sz w:val="24"/>
                <w:szCs w:val="24"/>
              </w:rPr>
            </w:pPr>
          </w:p>
        </w:tc>
        <w:tc>
          <w:tcPr>
            <w:tcW w:w="1080" w:type="dxa"/>
          </w:tcPr>
          <w:p w14:paraId="7168B224" w14:textId="77777777" w:rsidR="008520B1" w:rsidRPr="00102F90" w:rsidRDefault="008520B1" w:rsidP="00DD2A12">
            <w:pPr>
              <w:rPr>
                <w:sz w:val="24"/>
                <w:szCs w:val="24"/>
              </w:rPr>
            </w:pPr>
          </w:p>
        </w:tc>
        <w:tc>
          <w:tcPr>
            <w:tcW w:w="1080" w:type="dxa"/>
          </w:tcPr>
          <w:p w14:paraId="5886F594" w14:textId="77777777" w:rsidR="008520B1" w:rsidRPr="00102F90" w:rsidRDefault="008520B1" w:rsidP="00DD2A12">
            <w:pPr>
              <w:rPr>
                <w:sz w:val="24"/>
                <w:szCs w:val="24"/>
              </w:rPr>
            </w:pPr>
          </w:p>
        </w:tc>
        <w:tc>
          <w:tcPr>
            <w:tcW w:w="1080" w:type="dxa"/>
          </w:tcPr>
          <w:p w14:paraId="4C881B30" w14:textId="77777777" w:rsidR="008520B1" w:rsidRPr="00102F90" w:rsidRDefault="008520B1" w:rsidP="00DD2A12">
            <w:pPr>
              <w:rPr>
                <w:sz w:val="24"/>
                <w:szCs w:val="24"/>
              </w:rPr>
            </w:pPr>
          </w:p>
        </w:tc>
        <w:tc>
          <w:tcPr>
            <w:tcW w:w="2340" w:type="dxa"/>
          </w:tcPr>
          <w:p w14:paraId="1C87D3E9" w14:textId="77777777" w:rsidR="008520B1" w:rsidRPr="00102F90" w:rsidRDefault="008520B1" w:rsidP="00DD2A12">
            <w:pPr>
              <w:rPr>
                <w:sz w:val="24"/>
                <w:szCs w:val="24"/>
              </w:rPr>
            </w:pPr>
          </w:p>
        </w:tc>
      </w:tr>
      <w:tr w:rsidR="008520B1" w:rsidRPr="00102F90" w14:paraId="77EECBEF" w14:textId="77777777" w:rsidTr="008520B1">
        <w:tc>
          <w:tcPr>
            <w:tcW w:w="891" w:type="dxa"/>
          </w:tcPr>
          <w:p w14:paraId="293D30EA" w14:textId="77777777" w:rsidR="008520B1" w:rsidRDefault="008520B1" w:rsidP="00DD2A12">
            <w:pPr>
              <w:rPr>
                <w:sz w:val="24"/>
                <w:szCs w:val="24"/>
              </w:rPr>
            </w:pPr>
          </w:p>
          <w:p w14:paraId="2B8A55C1" w14:textId="77777777" w:rsidR="008520B1" w:rsidRPr="00102F90" w:rsidRDefault="008520B1" w:rsidP="00DD2A12">
            <w:pPr>
              <w:rPr>
                <w:sz w:val="24"/>
                <w:szCs w:val="24"/>
              </w:rPr>
            </w:pPr>
          </w:p>
        </w:tc>
        <w:tc>
          <w:tcPr>
            <w:tcW w:w="909" w:type="dxa"/>
          </w:tcPr>
          <w:p w14:paraId="7508914C" w14:textId="77777777" w:rsidR="008520B1" w:rsidRPr="00102F90" w:rsidRDefault="008520B1" w:rsidP="00DD2A12">
            <w:pPr>
              <w:rPr>
                <w:sz w:val="24"/>
                <w:szCs w:val="24"/>
              </w:rPr>
            </w:pPr>
          </w:p>
        </w:tc>
        <w:tc>
          <w:tcPr>
            <w:tcW w:w="900" w:type="dxa"/>
          </w:tcPr>
          <w:p w14:paraId="64BAF5B0" w14:textId="77777777" w:rsidR="008520B1" w:rsidRPr="00102F90" w:rsidRDefault="008520B1" w:rsidP="00DD2A12">
            <w:pPr>
              <w:rPr>
                <w:sz w:val="24"/>
                <w:szCs w:val="24"/>
              </w:rPr>
            </w:pPr>
          </w:p>
        </w:tc>
        <w:tc>
          <w:tcPr>
            <w:tcW w:w="630" w:type="dxa"/>
          </w:tcPr>
          <w:p w14:paraId="73703C1F" w14:textId="77777777" w:rsidR="008520B1" w:rsidRPr="00102F90" w:rsidRDefault="008520B1" w:rsidP="00DD2A12">
            <w:pPr>
              <w:rPr>
                <w:sz w:val="24"/>
                <w:szCs w:val="24"/>
              </w:rPr>
            </w:pPr>
          </w:p>
        </w:tc>
        <w:tc>
          <w:tcPr>
            <w:tcW w:w="630" w:type="dxa"/>
          </w:tcPr>
          <w:p w14:paraId="33BF73A3" w14:textId="77777777" w:rsidR="008520B1" w:rsidRPr="00102F90" w:rsidRDefault="008520B1" w:rsidP="00DD2A12">
            <w:pPr>
              <w:rPr>
                <w:sz w:val="24"/>
                <w:szCs w:val="24"/>
              </w:rPr>
            </w:pPr>
          </w:p>
        </w:tc>
        <w:tc>
          <w:tcPr>
            <w:tcW w:w="810" w:type="dxa"/>
          </w:tcPr>
          <w:p w14:paraId="52C41027" w14:textId="77777777" w:rsidR="008520B1" w:rsidRPr="00102F90" w:rsidRDefault="008520B1" w:rsidP="00DD2A12">
            <w:pPr>
              <w:rPr>
                <w:sz w:val="24"/>
                <w:szCs w:val="24"/>
              </w:rPr>
            </w:pPr>
          </w:p>
        </w:tc>
        <w:tc>
          <w:tcPr>
            <w:tcW w:w="1080" w:type="dxa"/>
          </w:tcPr>
          <w:p w14:paraId="46AC7D23" w14:textId="77777777" w:rsidR="008520B1" w:rsidRPr="00102F90" w:rsidRDefault="008520B1" w:rsidP="00DD2A12">
            <w:pPr>
              <w:rPr>
                <w:sz w:val="24"/>
                <w:szCs w:val="24"/>
              </w:rPr>
            </w:pPr>
          </w:p>
        </w:tc>
        <w:tc>
          <w:tcPr>
            <w:tcW w:w="1080" w:type="dxa"/>
          </w:tcPr>
          <w:p w14:paraId="624980CE" w14:textId="77777777" w:rsidR="008520B1" w:rsidRPr="00102F90" w:rsidRDefault="008520B1" w:rsidP="00DD2A12">
            <w:pPr>
              <w:rPr>
                <w:sz w:val="24"/>
                <w:szCs w:val="24"/>
              </w:rPr>
            </w:pPr>
          </w:p>
        </w:tc>
        <w:tc>
          <w:tcPr>
            <w:tcW w:w="1080" w:type="dxa"/>
          </w:tcPr>
          <w:p w14:paraId="38DF378D" w14:textId="77777777" w:rsidR="008520B1" w:rsidRPr="00102F90" w:rsidRDefault="008520B1" w:rsidP="00DD2A12">
            <w:pPr>
              <w:rPr>
                <w:sz w:val="24"/>
                <w:szCs w:val="24"/>
              </w:rPr>
            </w:pPr>
          </w:p>
        </w:tc>
        <w:tc>
          <w:tcPr>
            <w:tcW w:w="1080" w:type="dxa"/>
          </w:tcPr>
          <w:p w14:paraId="6662F875" w14:textId="77777777" w:rsidR="008520B1" w:rsidRPr="00102F90" w:rsidRDefault="008520B1" w:rsidP="00DD2A12">
            <w:pPr>
              <w:rPr>
                <w:sz w:val="24"/>
                <w:szCs w:val="24"/>
              </w:rPr>
            </w:pPr>
          </w:p>
        </w:tc>
        <w:tc>
          <w:tcPr>
            <w:tcW w:w="2340" w:type="dxa"/>
          </w:tcPr>
          <w:p w14:paraId="7DE29158" w14:textId="77777777" w:rsidR="008520B1" w:rsidRPr="00102F90" w:rsidRDefault="008520B1" w:rsidP="00DD2A12">
            <w:pPr>
              <w:rPr>
                <w:sz w:val="24"/>
                <w:szCs w:val="24"/>
              </w:rPr>
            </w:pPr>
          </w:p>
        </w:tc>
      </w:tr>
      <w:tr w:rsidR="008520B1" w:rsidRPr="00102F90" w14:paraId="7BF16057" w14:textId="77777777" w:rsidTr="008520B1">
        <w:tc>
          <w:tcPr>
            <w:tcW w:w="891" w:type="dxa"/>
          </w:tcPr>
          <w:p w14:paraId="1F12907A" w14:textId="77777777" w:rsidR="008520B1" w:rsidRDefault="008520B1" w:rsidP="00DD2A12">
            <w:pPr>
              <w:rPr>
                <w:sz w:val="24"/>
                <w:szCs w:val="24"/>
              </w:rPr>
            </w:pPr>
          </w:p>
          <w:p w14:paraId="263D6D84" w14:textId="77777777" w:rsidR="008520B1" w:rsidRPr="00102F90" w:rsidRDefault="008520B1" w:rsidP="00DD2A12">
            <w:pPr>
              <w:rPr>
                <w:sz w:val="24"/>
                <w:szCs w:val="24"/>
              </w:rPr>
            </w:pPr>
          </w:p>
        </w:tc>
        <w:tc>
          <w:tcPr>
            <w:tcW w:w="909" w:type="dxa"/>
          </w:tcPr>
          <w:p w14:paraId="1D9F2896" w14:textId="77777777" w:rsidR="008520B1" w:rsidRPr="00102F90" w:rsidRDefault="008520B1" w:rsidP="00DD2A12">
            <w:pPr>
              <w:rPr>
                <w:sz w:val="24"/>
                <w:szCs w:val="24"/>
              </w:rPr>
            </w:pPr>
          </w:p>
        </w:tc>
        <w:tc>
          <w:tcPr>
            <w:tcW w:w="900" w:type="dxa"/>
          </w:tcPr>
          <w:p w14:paraId="7DE4CED7" w14:textId="77777777" w:rsidR="008520B1" w:rsidRPr="00102F90" w:rsidRDefault="008520B1" w:rsidP="00DD2A12">
            <w:pPr>
              <w:rPr>
                <w:sz w:val="24"/>
                <w:szCs w:val="24"/>
              </w:rPr>
            </w:pPr>
          </w:p>
        </w:tc>
        <w:tc>
          <w:tcPr>
            <w:tcW w:w="630" w:type="dxa"/>
          </w:tcPr>
          <w:p w14:paraId="4DE011D4" w14:textId="77777777" w:rsidR="008520B1" w:rsidRPr="00102F90" w:rsidRDefault="008520B1" w:rsidP="00DD2A12">
            <w:pPr>
              <w:rPr>
                <w:sz w:val="24"/>
                <w:szCs w:val="24"/>
              </w:rPr>
            </w:pPr>
          </w:p>
        </w:tc>
        <w:tc>
          <w:tcPr>
            <w:tcW w:w="630" w:type="dxa"/>
          </w:tcPr>
          <w:p w14:paraId="2818D872" w14:textId="77777777" w:rsidR="008520B1" w:rsidRPr="00102F90" w:rsidRDefault="008520B1" w:rsidP="00DD2A12">
            <w:pPr>
              <w:rPr>
                <w:sz w:val="24"/>
                <w:szCs w:val="24"/>
              </w:rPr>
            </w:pPr>
          </w:p>
        </w:tc>
        <w:tc>
          <w:tcPr>
            <w:tcW w:w="810" w:type="dxa"/>
          </w:tcPr>
          <w:p w14:paraId="5C344C81" w14:textId="77777777" w:rsidR="008520B1" w:rsidRPr="00102F90" w:rsidRDefault="008520B1" w:rsidP="00DD2A12">
            <w:pPr>
              <w:rPr>
                <w:sz w:val="24"/>
                <w:szCs w:val="24"/>
              </w:rPr>
            </w:pPr>
          </w:p>
        </w:tc>
        <w:tc>
          <w:tcPr>
            <w:tcW w:w="1080" w:type="dxa"/>
          </w:tcPr>
          <w:p w14:paraId="5D67C874" w14:textId="77777777" w:rsidR="008520B1" w:rsidRPr="00102F90" w:rsidRDefault="008520B1" w:rsidP="00DD2A12">
            <w:pPr>
              <w:rPr>
                <w:sz w:val="24"/>
                <w:szCs w:val="24"/>
              </w:rPr>
            </w:pPr>
          </w:p>
        </w:tc>
        <w:tc>
          <w:tcPr>
            <w:tcW w:w="1080" w:type="dxa"/>
          </w:tcPr>
          <w:p w14:paraId="7181F0F1" w14:textId="77777777" w:rsidR="008520B1" w:rsidRPr="00102F90" w:rsidRDefault="008520B1" w:rsidP="00DD2A12">
            <w:pPr>
              <w:rPr>
                <w:sz w:val="24"/>
                <w:szCs w:val="24"/>
              </w:rPr>
            </w:pPr>
          </w:p>
        </w:tc>
        <w:tc>
          <w:tcPr>
            <w:tcW w:w="1080" w:type="dxa"/>
          </w:tcPr>
          <w:p w14:paraId="21052F7C" w14:textId="77777777" w:rsidR="008520B1" w:rsidRPr="00102F90" w:rsidRDefault="008520B1" w:rsidP="00DD2A12">
            <w:pPr>
              <w:rPr>
                <w:sz w:val="24"/>
                <w:szCs w:val="24"/>
              </w:rPr>
            </w:pPr>
          </w:p>
        </w:tc>
        <w:tc>
          <w:tcPr>
            <w:tcW w:w="1080" w:type="dxa"/>
          </w:tcPr>
          <w:p w14:paraId="5EFB6B1B" w14:textId="77777777" w:rsidR="008520B1" w:rsidRPr="00102F90" w:rsidRDefault="008520B1" w:rsidP="00DD2A12">
            <w:pPr>
              <w:rPr>
                <w:sz w:val="24"/>
                <w:szCs w:val="24"/>
              </w:rPr>
            </w:pPr>
          </w:p>
        </w:tc>
        <w:tc>
          <w:tcPr>
            <w:tcW w:w="2340" w:type="dxa"/>
          </w:tcPr>
          <w:p w14:paraId="6E48DA73" w14:textId="77777777" w:rsidR="008520B1" w:rsidRPr="00102F90" w:rsidRDefault="008520B1" w:rsidP="00DD2A12">
            <w:pPr>
              <w:rPr>
                <w:sz w:val="24"/>
                <w:szCs w:val="24"/>
              </w:rPr>
            </w:pPr>
          </w:p>
        </w:tc>
      </w:tr>
      <w:tr w:rsidR="008520B1" w:rsidRPr="00102F90" w14:paraId="283FF2D3" w14:textId="77777777" w:rsidTr="008520B1">
        <w:tc>
          <w:tcPr>
            <w:tcW w:w="891" w:type="dxa"/>
          </w:tcPr>
          <w:p w14:paraId="7609DF77" w14:textId="77777777" w:rsidR="008520B1" w:rsidRDefault="008520B1" w:rsidP="00DD2A12">
            <w:pPr>
              <w:rPr>
                <w:sz w:val="24"/>
                <w:szCs w:val="24"/>
              </w:rPr>
            </w:pPr>
          </w:p>
          <w:p w14:paraId="73CECDCA" w14:textId="77777777" w:rsidR="008520B1" w:rsidRPr="00102F90" w:rsidRDefault="008520B1" w:rsidP="00DD2A12">
            <w:pPr>
              <w:rPr>
                <w:sz w:val="24"/>
                <w:szCs w:val="24"/>
              </w:rPr>
            </w:pPr>
          </w:p>
        </w:tc>
        <w:tc>
          <w:tcPr>
            <w:tcW w:w="909" w:type="dxa"/>
          </w:tcPr>
          <w:p w14:paraId="5FB9BE6F" w14:textId="77777777" w:rsidR="008520B1" w:rsidRPr="00102F90" w:rsidRDefault="008520B1" w:rsidP="00DD2A12">
            <w:pPr>
              <w:rPr>
                <w:sz w:val="24"/>
                <w:szCs w:val="24"/>
              </w:rPr>
            </w:pPr>
          </w:p>
        </w:tc>
        <w:tc>
          <w:tcPr>
            <w:tcW w:w="900" w:type="dxa"/>
          </w:tcPr>
          <w:p w14:paraId="73CB927F" w14:textId="77777777" w:rsidR="008520B1" w:rsidRPr="00102F90" w:rsidRDefault="008520B1" w:rsidP="00DD2A12">
            <w:pPr>
              <w:rPr>
                <w:sz w:val="24"/>
                <w:szCs w:val="24"/>
              </w:rPr>
            </w:pPr>
          </w:p>
        </w:tc>
        <w:tc>
          <w:tcPr>
            <w:tcW w:w="630" w:type="dxa"/>
          </w:tcPr>
          <w:p w14:paraId="63BFFABC" w14:textId="77777777" w:rsidR="008520B1" w:rsidRPr="00102F90" w:rsidRDefault="008520B1" w:rsidP="00DD2A12">
            <w:pPr>
              <w:rPr>
                <w:sz w:val="24"/>
                <w:szCs w:val="24"/>
              </w:rPr>
            </w:pPr>
          </w:p>
        </w:tc>
        <w:tc>
          <w:tcPr>
            <w:tcW w:w="630" w:type="dxa"/>
          </w:tcPr>
          <w:p w14:paraId="5702EE04" w14:textId="77777777" w:rsidR="008520B1" w:rsidRPr="00102F90" w:rsidRDefault="008520B1" w:rsidP="00DD2A12">
            <w:pPr>
              <w:rPr>
                <w:sz w:val="24"/>
                <w:szCs w:val="24"/>
              </w:rPr>
            </w:pPr>
          </w:p>
        </w:tc>
        <w:tc>
          <w:tcPr>
            <w:tcW w:w="810" w:type="dxa"/>
          </w:tcPr>
          <w:p w14:paraId="2671E2A0" w14:textId="77777777" w:rsidR="008520B1" w:rsidRPr="00102F90" w:rsidRDefault="008520B1" w:rsidP="00DD2A12">
            <w:pPr>
              <w:rPr>
                <w:sz w:val="24"/>
                <w:szCs w:val="24"/>
              </w:rPr>
            </w:pPr>
          </w:p>
        </w:tc>
        <w:tc>
          <w:tcPr>
            <w:tcW w:w="1080" w:type="dxa"/>
          </w:tcPr>
          <w:p w14:paraId="7A0FDF6D" w14:textId="77777777" w:rsidR="008520B1" w:rsidRPr="00102F90" w:rsidRDefault="008520B1" w:rsidP="00DD2A12">
            <w:pPr>
              <w:rPr>
                <w:sz w:val="24"/>
                <w:szCs w:val="24"/>
              </w:rPr>
            </w:pPr>
          </w:p>
        </w:tc>
        <w:tc>
          <w:tcPr>
            <w:tcW w:w="1080" w:type="dxa"/>
          </w:tcPr>
          <w:p w14:paraId="4DFB477E" w14:textId="77777777" w:rsidR="008520B1" w:rsidRPr="00102F90" w:rsidRDefault="008520B1" w:rsidP="00DD2A12">
            <w:pPr>
              <w:rPr>
                <w:sz w:val="24"/>
                <w:szCs w:val="24"/>
              </w:rPr>
            </w:pPr>
          </w:p>
        </w:tc>
        <w:tc>
          <w:tcPr>
            <w:tcW w:w="1080" w:type="dxa"/>
          </w:tcPr>
          <w:p w14:paraId="3BF28005" w14:textId="77777777" w:rsidR="008520B1" w:rsidRPr="00102F90" w:rsidRDefault="008520B1" w:rsidP="00DD2A12">
            <w:pPr>
              <w:rPr>
                <w:sz w:val="24"/>
                <w:szCs w:val="24"/>
              </w:rPr>
            </w:pPr>
          </w:p>
        </w:tc>
        <w:tc>
          <w:tcPr>
            <w:tcW w:w="1080" w:type="dxa"/>
          </w:tcPr>
          <w:p w14:paraId="61261216" w14:textId="77777777" w:rsidR="008520B1" w:rsidRPr="00102F90" w:rsidRDefault="008520B1" w:rsidP="00DD2A12">
            <w:pPr>
              <w:rPr>
                <w:sz w:val="24"/>
                <w:szCs w:val="24"/>
              </w:rPr>
            </w:pPr>
          </w:p>
        </w:tc>
        <w:tc>
          <w:tcPr>
            <w:tcW w:w="2340" w:type="dxa"/>
          </w:tcPr>
          <w:p w14:paraId="0C90C0C5" w14:textId="77777777" w:rsidR="008520B1" w:rsidRPr="00102F90" w:rsidRDefault="008520B1" w:rsidP="00DD2A12">
            <w:pPr>
              <w:rPr>
                <w:sz w:val="24"/>
                <w:szCs w:val="24"/>
              </w:rPr>
            </w:pPr>
          </w:p>
        </w:tc>
      </w:tr>
      <w:tr w:rsidR="008520B1" w:rsidRPr="00102F90" w14:paraId="009B92D3" w14:textId="77777777" w:rsidTr="008520B1">
        <w:tc>
          <w:tcPr>
            <w:tcW w:w="891" w:type="dxa"/>
          </w:tcPr>
          <w:p w14:paraId="38535767" w14:textId="77777777" w:rsidR="008520B1" w:rsidRDefault="008520B1" w:rsidP="00DD2A12">
            <w:pPr>
              <w:rPr>
                <w:sz w:val="24"/>
                <w:szCs w:val="24"/>
              </w:rPr>
            </w:pPr>
          </w:p>
          <w:p w14:paraId="704CE095" w14:textId="77777777" w:rsidR="008520B1" w:rsidRPr="00102F90" w:rsidRDefault="008520B1" w:rsidP="00DD2A12">
            <w:pPr>
              <w:rPr>
                <w:sz w:val="24"/>
                <w:szCs w:val="24"/>
              </w:rPr>
            </w:pPr>
          </w:p>
        </w:tc>
        <w:tc>
          <w:tcPr>
            <w:tcW w:w="909" w:type="dxa"/>
          </w:tcPr>
          <w:p w14:paraId="5050AFFC" w14:textId="77777777" w:rsidR="008520B1" w:rsidRPr="00102F90" w:rsidRDefault="008520B1" w:rsidP="00DD2A12">
            <w:pPr>
              <w:rPr>
                <w:sz w:val="24"/>
                <w:szCs w:val="24"/>
              </w:rPr>
            </w:pPr>
          </w:p>
        </w:tc>
        <w:tc>
          <w:tcPr>
            <w:tcW w:w="900" w:type="dxa"/>
          </w:tcPr>
          <w:p w14:paraId="427C3A20" w14:textId="77777777" w:rsidR="008520B1" w:rsidRPr="00102F90" w:rsidRDefault="008520B1" w:rsidP="00DD2A12">
            <w:pPr>
              <w:rPr>
                <w:sz w:val="24"/>
                <w:szCs w:val="24"/>
              </w:rPr>
            </w:pPr>
          </w:p>
        </w:tc>
        <w:tc>
          <w:tcPr>
            <w:tcW w:w="630" w:type="dxa"/>
          </w:tcPr>
          <w:p w14:paraId="32CEC6D3" w14:textId="77777777" w:rsidR="008520B1" w:rsidRPr="00102F90" w:rsidRDefault="008520B1" w:rsidP="00DD2A12">
            <w:pPr>
              <w:rPr>
                <w:sz w:val="24"/>
                <w:szCs w:val="24"/>
              </w:rPr>
            </w:pPr>
          </w:p>
        </w:tc>
        <w:tc>
          <w:tcPr>
            <w:tcW w:w="630" w:type="dxa"/>
          </w:tcPr>
          <w:p w14:paraId="41AE6764" w14:textId="77777777" w:rsidR="008520B1" w:rsidRPr="00102F90" w:rsidRDefault="008520B1" w:rsidP="00DD2A12">
            <w:pPr>
              <w:rPr>
                <w:sz w:val="24"/>
                <w:szCs w:val="24"/>
              </w:rPr>
            </w:pPr>
          </w:p>
        </w:tc>
        <w:tc>
          <w:tcPr>
            <w:tcW w:w="810" w:type="dxa"/>
          </w:tcPr>
          <w:p w14:paraId="5AC13FE4" w14:textId="77777777" w:rsidR="008520B1" w:rsidRPr="00102F90" w:rsidRDefault="008520B1" w:rsidP="00DD2A12">
            <w:pPr>
              <w:rPr>
                <w:sz w:val="24"/>
                <w:szCs w:val="24"/>
              </w:rPr>
            </w:pPr>
          </w:p>
        </w:tc>
        <w:tc>
          <w:tcPr>
            <w:tcW w:w="1080" w:type="dxa"/>
          </w:tcPr>
          <w:p w14:paraId="42BD027E" w14:textId="77777777" w:rsidR="008520B1" w:rsidRPr="00102F90" w:rsidRDefault="008520B1" w:rsidP="00DD2A12">
            <w:pPr>
              <w:rPr>
                <w:sz w:val="24"/>
                <w:szCs w:val="24"/>
              </w:rPr>
            </w:pPr>
          </w:p>
        </w:tc>
        <w:tc>
          <w:tcPr>
            <w:tcW w:w="1080" w:type="dxa"/>
          </w:tcPr>
          <w:p w14:paraId="68156E7E" w14:textId="77777777" w:rsidR="008520B1" w:rsidRPr="00102F90" w:rsidRDefault="008520B1" w:rsidP="00DD2A12">
            <w:pPr>
              <w:rPr>
                <w:sz w:val="24"/>
                <w:szCs w:val="24"/>
              </w:rPr>
            </w:pPr>
          </w:p>
        </w:tc>
        <w:tc>
          <w:tcPr>
            <w:tcW w:w="1080" w:type="dxa"/>
          </w:tcPr>
          <w:p w14:paraId="193CC5FF" w14:textId="77777777" w:rsidR="008520B1" w:rsidRPr="00102F90" w:rsidRDefault="008520B1" w:rsidP="00DD2A12">
            <w:pPr>
              <w:rPr>
                <w:sz w:val="24"/>
                <w:szCs w:val="24"/>
              </w:rPr>
            </w:pPr>
          </w:p>
        </w:tc>
        <w:tc>
          <w:tcPr>
            <w:tcW w:w="1080" w:type="dxa"/>
          </w:tcPr>
          <w:p w14:paraId="4B848288" w14:textId="77777777" w:rsidR="008520B1" w:rsidRPr="00102F90" w:rsidRDefault="008520B1" w:rsidP="00DD2A12">
            <w:pPr>
              <w:rPr>
                <w:sz w:val="24"/>
                <w:szCs w:val="24"/>
              </w:rPr>
            </w:pPr>
          </w:p>
        </w:tc>
        <w:tc>
          <w:tcPr>
            <w:tcW w:w="2340" w:type="dxa"/>
          </w:tcPr>
          <w:p w14:paraId="35906C68" w14:textId="77777777" w:rsidR="008520B1" w:rsidRPr="00102F90" w:rsidRDefault="008520B1" w:rsidP="00DD2A12">
            <w:pPr>
              <w:rPr>
                <w:sz w:val="24"/>
                <w:szCs w:val="24"/>
              </w:rPr>
            </w:pPr>
          </w:p>
        </w:tc>
      </w:tr>
      <w:tr w:rsidR="008520B1" w:rsidRPr="00102F90" w14:paraId="262295B9" w14:textId="77777777" w:rsidTr="008520B1">
        <w:tc>
          <w:tcPr>
            <w:tcW w:w="891" w:type="dxa"/>
          </w:tcPr>
          <w:p w14:paraId="6B5C4F3D" w14:textId="77777777" w:rsidR="008520B1" w:rsidRDefault="008520B1" w:rsidP="00DD2A12">
            <w:pPr>
              <w:rPr>
                <w:sz w:val="24"/>
                <w:szCs w:val="24"/>
              </w:rPr>
            </w:pPr>
          </w:p>
          <w:p w14:paraId="4F58C5E8" w14:textId="77777777" w:rsidR="008520B1" w:rsidRPr="00102F90" w:rsidRDefault="008520B1" w:rsidP="00DD2A12">
            <w:pPr>
              <w:rPr>
                <w:sz w:val="24"/>
                <w:szCs w:val="24"/>
              </w:rPr>
            </w:pPr>
          </w:p>
        </w:tc>
        <w:tc>
          <w:tcPr>
            <w:tcW w:w="909" w:type="dxa"/>
          </w:tcPr>
          <w:p w14:paraId="1BAD2622" w14:textId="77777777" w:rsidR="008520B1" w:rsidRPr="00102F90" w:rsidRDefault="008520B1" w:rsidP="00DD2A12">
            <w:pPr>
              <w:rPr>
                <w:sz w:val="24"/>
                <w:szCs w:val="24"/>
              </w:rPr>
            </w:pPr>
          </w:p>
        </w:tc>
        <w:tc>
          <w:tcPr>
            <w:tcW w:w="900" w:type="dxa"/>
          </w:tcPr>
          <w:p w14:paraId="5C9C9974" w14:textId="77777777" w:rsidR="008520B1" w:rsidRPr="00102F90" w:rsidRDefault="008520B1" w:rsidP="00DD2A12">
            <w:pPr>
              <w:rPr>
                <w:sz w:val="24"/>
                <w:szCs w:val="24"/>
              </w:rPr>
            </w:pPr>
          </w:p>
        </w:tc>
        <w:tc>
          <w:tcPr>
            <w:tcW w:w="630" w:type="dxa"/>
          </w:tcPr>
          <w:p w14:paraId="7EB7CC55" w14:textId="77777777" w:rsidR="008520B1" w:rsidRPr="00102F90" w:rsidRDefault="008520B1" w:rsidP="00DD2A12">
            <w:pPr>
              <w:rPr>
                <w:sz w:val="24"/>
                <w:szCs w:val="24"/>
              </w:rPr>
            </w:pPr>
          </w:p>
        </w:tc>
        <w:tc>
          <w:tcPr>
            <w:tcW w:w="630" w:type="dxa"/>
          </w:tcPr>
          <w:p w14:paraId="6C26C6DF" w14:textId="77777777" w:rsidR="008520B1" w:rsidRPr="00102F90" w:rsidRDefault="008520B1" w:rsidP="00DD2A12">
            <w:pPr>
              <w:rPr>
                <w:sz w:val="24"/>
                <w:szCs w:val="24"/>
              </w:rPr>
            </w:pPr>
          </w:p>
        </w:tc>
        <w:tc>
          <w:tcPr>
            <w:tcW w:w="810" w:type="dxa"/>
          </w:tcPr>
          <w:p w14:paraId="26A84BBB" w14:textId="77777777" w:rsidR="008520B1" w:rsidRPr="00102F90" w:rsidRDefault="008520B1" w:rsidP="00DD2A12">
            <w:pPr>
              <w:rPr>
                <w:sz w:val="24"/>
                <w:szCs w:val="24"/>
              </w:rPr>
            </w:pPr>
          </w:p>
        </w:tc>
        <w:tc>
          <w:tcPr>
            <w:tcW w:w="1080" w:type="dxa"/>
          </w:tcPr>
          <w:p w14:paraId="216DFC02" w14:textId="77777777" w:rsidR="008520B1" w:rsidRPr="00102F90" w:rsidRDefault="008520B1" w:rsidP="00DD2A12">
            <w:pPr>
              <w:rPr>
                <w:sz w:val="24"/>
                <w:szCs w:val="24"/>
              </w:rPr>
            </w:pPr>
          </w:p>
        </w:tc>
        <w:tc>
          <w:tcPr>
            <w:tcW w:w="1080" w:type="dxa"/>
          </w:tcPr>
          <w:p w14:paraId="13699F9D" w14:textId="77777777" w:rsidR="008520B1" w:rsidRPr="00102F90" w:rsidRDefault="008520B1" w:rsidP="00DD2A12">
            <w:pPr>
              <w:rPr>
                <w:sz w:val="24"/>
                <w:szCs w:val="24"/>
              </w:rPr>
            </w:pPr>
          </w:p>
        </w:tc>
        <w:tc>
          <w:tcPr>
            <w:tcW w:w="1080" w:type="dxa"/>
          </w:tcPr>
          <w:p w14:paraId="561CF711" w14:textId="77777777" w:rsidR="008520B1" w:rsidRPr="00102F90" w:rsidRDefault="008520B1" w:rsidP="00DD2A12">
            <w:pPr>
              <w:rPr>
                <w:sz w:val="24"/>
                <w:szCs w:val="24"/>
              </w:rPr>
            </w:pPr>
          </w:p>
        </w:tc>
        <w:tc>
          <w:tcPr>
            <w:tcW w:w="1080" w:type="dxa"/>
          </w:tcPr>
          <w:p w14:paraId="303F2763" w14:textId="77777777" w:rsidR="008520B1" w:rsidRPr="00102F90" w:rsidRDefault="008520B1" w:rsidP="00DD2A12">
            <w:pPr>
              <w:rPr>
                <w:sz w:val="24"/>
                <w:szCs w:val="24"/>
              </w:rPr>
            </w:pPr>
          </w:p>
        </w:tc>
        <w:tc>
          <w:tcPr>
            <w:tcW w:w="2340" w:type="dxa"/>
          </w:tcPr>
          <w:p w14:paraId="01D6BD23" w14:textId="77777777" w:rsidR="008520B1" w:rsidRPr="00102F90" w:rsidRDefault="008520B1" w:rsidP="00DD2A12">
            <w:pPr>
              <w:rPr>
                <w:sz w:val="24"/>
                <w:szCs w:val="24"/>
              </w:rPr>
            </w:pPr>
          </w:p>
        </w:tc>
      </w:tr>
    </w:tbl>
    <w:p w14:paraId="17D6A1EB" w14:textId="77777777" w:rsidR="00102F90" w:rsidRPr="00102F90" w:rsidRDefault="00102F90" w:rsidP="00DD2A12">
      <w:pPr>
        <w:spacing w:after="0" w:line="240" w:lineRule="auto"/>
        <w:rPr>
          <w:sz w:val="24"/>
          <w:szCs w:val="24"/>
        </w:rPr>
      </w:pPr>
    </w:p>
    <w:p w14:paraId="200E7855" w14:textId="77777777" w:rsidR="002D07B9" w:rsidRDefault="00102F90" w:rsidP="00DD2A12">
      <w:pPr>
        <w:spacing w:after="0" w:line="240" w:lineRule="auto"/>
        <w:rPr>
          <w:b/>
          <w:sz w:val="24"/>
          <w:szCs w:val="24"/>
          <w:u w:val="single"/>
        </w:rPr>
      </w:pPr>
      <w:r w:rsidRPr="00102F90">
        <w:rPr>
          <w:b/>
          <w:sz w:val="24"/>
          <w:szCs w:val="24"/>
          <w:u w:val="single"/>
        </w:rPr>
        <w:t>Additional comments</w:t>
      </w:r>
      <w:r w:rsidR="002D07B9">
        <w:rPr>
          <w:b/>
          <w:sz w:val="24"/>
          <w:szCs w:val="24"/>
          <w:u w:val="single"/>
        </w:rPr>
        <w:t>, questions, suggestions, etc</w:t>
      </w:r>
      <w:r w:rsidR="009647A7">
        <w:rPr>
          <w:b/>
          <w:sz w:val="24"/>
          <w:szCs w:val="24"/>
          <w:u w:val="single"/>
        </w:rPr>
        <w:t>.</w:t>
      </w:r>
      <w:r w:rsidR="002D07B9">
        <w:rPr>
          <w:b/>
          <w:sz w:val="24"/>
          <w:szCs w:val="24"/>
          <w:u w:val="single"/>
        </w:rPr>
        <w:t>:</w:t>
      </w:r>
    </w:p>
    <w:p w14:paraId="662B250D" w14:textId="77777777" w:rsidR="00102F90" w:rsidRDefault="00102F90" w:rsidP="00DD2A12">
      <w:pPr>
        <w:spacing w:after="0" w:line="240" w:lineRule="auto"/>
        <w:rPr>
          <w:b/>
          <w:sz w:val="24"/>
          <w:szCs w:val="24"/>
          <w:u w:val="single"/>
        </w:rPr>
      </w:pPr>
      <w:r w:rsidRPr="00102F90">
        <w:rPr>
          <w:b/>
          <w:sz w:val="24"/>
          <w:szCs w:val="24"/>
          <w:u w:val="single"/>
        </w:rPr>
        <w:t xml:space="preserve"> </w:t>
      </w:r>
    </w:p>
    <w:p w14:paraId="20394B33" w14:textId="77777777" w:rsidR="00102F90" w:rsidRDefault="00102F90" w:rsidP="00DD2A12">
      <w:pPr>
        <w:spacing w:after="0" w:line="240" w:lineRule="auto"/>
        <w:rPr>
          <w:b/>
          <w:sz w:val="24"/>
          <w:szCs w:val="24"/>
          <w:u w:val="single"/>
        </w:rPr>
      </w:pPr>
    </w:p>
    <w:sectPr w:rsidR="00102F90" w:rsidSect="00706960">
      <w:footerReference w:type="default" r:id="rId14"/>
      <w:pgSz w:w="12240" w:h="15840"/>
      <w:pgMar w:top="720" w:right="720" w:bottom="720" w:left="720" w:header="720" w:footer="341"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F83F934" w15:done="0"/>
  <w15:commentEx w15:paraId="36FCA3AA" w15:done="0"/>
  <w15:commentEx w15:paraId="628B1590" w15:done="0"/>
  <w15:commentEx w15:paraId="681BE3FE" w15:done="0"/>
  <w15:commentEx w15:paraId="2C0F59F4" w15:done="0"/>
  <w15:commentEx w15:paraId="17D5D46A" w15:done="0"/>
  <w15:commentEx w15:paraId="178C5228" w15:done="0"/>
  <w15:commentEx w15:paraId="7F95DDD8" w15:done="0"/>
  <w15:commentEx w15:paraId="2E27988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81B354" w14:textId="77777777" w:rsidR="001D454B" w:rsidRDefault="001D454B" w:rsidP="00DD2A12">
      <w:pPr>
        <w:spacing w:after="0" w:line="240" w:lineRule="auto"/>
      </w:pPr>
      <w:r>
        <w:separator/>
      </w:r>
    </w:p>
  </w:endnote>
  <w:endnote w:type="continuationSeparator" w:id="0">
    <w:p w14:paraId="63540DFE" w14:textId="77777777" w:rsidR="001D454B" w:rsidRDefault="001D454B" w:rsidP="00DD2A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8306172"/>
      <w:docPartObj>
        <w:docPartGallery w:val="Page Numbers (Bottom of Page)"/>
        <w:docPartUnique/>
      </w:docPartObj>
    </w:sdtPr>
    <w:sdtEndPr>
      <w:rPr>
        <w:noProof/>
      </w:rPr>
    </w:sdtEndPr>
    <w:sdtContent>
      <w:p w14:paraId="0A01A5E4" w14:textId="201CF342" w:rsidR="00D06773" w:rsidRDefault="00D06773">
        <w:pPr>
          <w:pStyle w:val="Footer"/>
          <w:jc w:val="right"/>
        </w:pPr>
        <w:r>
          <w:fldChar w:fldCharType="begin"/>
        </w:r>
        <w:r>
          <w:instrText xml:space="preserve"> PAGE   \* MERGEFORMAT </w:instrText>
        </w:r>
        <w:r>
          <w:fldChar w:fldCharType="separate"/>
        </w:r>
        <w:r w:rsidR="00E63479">
          <w:rPr>
            <w:noProof/>
          </w:rPr>
          <w:t>10</w:t>
        </w:r>
        <w:r>
          <w:rPr>
            <w:noProof/>
          </w:rPr>
          <w:fldChar w:fldCharType="end"/>
        </w:r>
      </w:p>
    </w:sdtContent>
  </w:sdt>
  <w:p w14:paraId="460C7808" w14:textId="77777777" w:rsidR="00D06773" w:rsidRDefault="00D067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D1628D" w14:textId="77777777" w:rsidR="001D454B" w:rsidRDefault="001D454B" w:rsidP="00DD2A12">
      <w:pPr>
        <w:spacing w:after="0" w:line="240" w:lineRule="auto"/>
      </w:pPr>
      <w:r>
        <w:separator/>
      </w:r>
    </w:p>
  </w:footnote>
  <w:footnote w:type="continuationSeparator" w:id="0">
    <w:p w14:paraId="50597557" w14:textId="77777777" w:rsidR="001D454B" w:rsidRDefault="001D454B" w:rsidP="00DD2A1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23FC7"/>
    <w:multiLevelType w:val="hybridMultilevel"/>
    <w:tmpl w:val="FB14CCD8"/>
    <w:lvl w:ilvl="0" w:tplc="B2E4770A">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BB078D"/>
    <w:multiLevelType w:val="hybridMultilevel"/>
    <w:tmpl w:val="9A4E1B3A"/>
    <w:lvl w:ilvl="0" w:tplc="B2E4770A">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D6136D"/>
    <w:multiLevelType w:val="hybridMultilevel"/>
    <w:tmpl w:val="BFA013CA"/>
    <w:lvl w:ilvl="0" w:tplc="B2E4770A">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30751E"/>
    <w:multiLevelType w:val="hybridMultilevel"/>
    <w:tmpl w:val="9924853A"/>
    <w:lvl w:ilvl="0" w:tplc="B2E4770A">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9A5C7F"/>
    <w:multiLevelType w:val="hybridMultilevel"/>
    <w:tmpl w:val="7324B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3A7DD7"/>
    <w:multiLevelType w:val="hybridMultilevel"/>
    <w:tmpl w:val="E19009D0"/>
    <w:lvl w:ilvl="0" w:tplc="B2E4770A">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114DBB"/>
    <w:multiLevelType w:val="hybridMultilevel"/>
    <w:tmpl w:val="6AD04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4A1624"/>
    <w:multiLevelType w:val="hybridMultilevel"/>
    <w:tmpl w:val="2BB88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F67761E"/>
    <w:multiLevelType w:val="hybridMultilevel"/>
    <w:tmpl w:val="79D45DA6"/>
    <w:lvl w:ilvl="0" w:tplc="B2E4770A">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1A455FA"/>
    <w:multiLevelType w:val="hybridMultilevel"/>
    <w:tmpl w:val="A9D4CB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4080D68"/>
    <w:multiLevelType w:val="hybridMultilevel"/>
    <w:tmpl w:val="A9D4CB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7BF1425"/>
    <w:multiLevelType w:val="hybridMultilevel"/>
    <w:tmpl w:val="A9D4CB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9BF4D32"/>
    <w:multiLevelType w:val="hybridMultilevel"/>
    <w:tmpl w:val="974CA254"/>
    <w:lvl w:ilvl="0" w:tplc="B2E4770A">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EEE0C80"/>
    <w:multiLevelType w:val="hybridMultilevel"/>
    <w:tmpl w:val="3D60E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0D46572"/>
    <w:multiLevelType w:val="hybridMultilevel"/>
    <w:tmpl w:val="A9D4CB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6A76378"/>
    <w:multiLevelType w:val="hybridMultilevel"/>
    <w:tmpl w:val="A9D4CB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D89661F"/>
    <w:multiLevelType w:val="hybridMultilevel"/>
    <w:tmpl w:val="A9D4CB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2740B46"/>
    <w:multiLevelType w:val="hybridMultilevel"/>
    <w:tmpl w:val="5928D240"/>
    <w:lvl w:ilvl="0" w:tplc="B2E4770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B0D06AD"/>
    <w:multiLevelType w:val="hybridMultilevel"/>
    <w:tmpl w:val="A9D4CB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C981DD9"/>
    <w:multiLevelType w:val="hybridMultilevel"/>
    <w:tmpl w:val="9260000E"/>
    <w:lvl w:ilvl="0" w:tplc="EEA6DDFC">
      <w:start w:val="1"/>
      <w:numFmt w:val="bullet"/>
      <w:lvlText w:val=""/>
      <w:lvlJc w:val="left"/>
      <w:pPr>
        <w:ind w:left="720" w:hanging="360"/>
      </w:pPr>
      <w:rPr>
        <w:rFonts w:ascii="Symbol" w:hAnsi="Symbol"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D265DD1"/>
    <w:multiLevelType w:val="hybridMultilevel"/>
    <w:tmpl w:val="A9D4CB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576459B"/>
    <w:multiLevelType w:val="hybridMultilevel"/>
    <w:tmpl w:val="FD88EB1E"/>
    <w:lvl w:ilvl="0" w:tplc="B2E4770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2536481"/>
    <w:multiLevelType w:val="hybridMultilevel"/>
    <w:tmpl w:val="E85CBF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4FA1DB7"/>
    <w:multiLevelType w:val="hybridMultilevel"/>
    <w:tmpl w:val="A9D4CB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A905B79"/>
    <w:multiLevelType w:val="hybridMultilevel"/>
    <w:tmpl w:val="A9D4CB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C524F8D"/>
    <w:multiLevelType w:val="hybridMultilevel"/>
    <w:tmpl w:val="549C7B10"/>
    <w:lvl w:ilvl="0" w:tplc="B2E4770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DC03B4E"/>
    <w:multiLevelType w:val="hybridMultilevel"/>
    <w:tmpl w:val="E258C7A0"/>
    <w:lvl w:ilvl="0" w:tplc="B2E4770A">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0F1186A"/>
    <w:multiLevelType w:val="hybridMultilevel"/>
    <w:tmpl w:val="B75CCE24"/>
    <w:lvl w:ilvl="0" w:tplc="B2E4770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4912A05"/>
    <w:multiLevelType w:val="hybridMultilevel"/>
    <w:tmpl w:val="36BC5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28"/>
  </w:num>
  <w:num w:numId="4">
    <w:abstractNumId w:val="4"/>
  </w:num>
  <w:num w:numId="5">
    <w:abstractNumId w:val="7"/>
  </w:num>
  <w:num w:numId="6">
    <w:abstractNumId w:val="14"/>
  </w:num>
  <w:num w:numId="7">
    <w:abstractNumId w:val="11"/>
  </w:num>
  <w:num w:numId="8">
    <w:abstractNumId w:val="12"/>
  </w:num>
  <w:num w:numId="9">
    <w:abstractNumId w:val="27"/>
  </w:num>
  <w:num w:numId="10">
    <w:abstractNumId w:val="21"/>
  </w:num>
  <w:num w:numId="11">
    <w:abstractNumId w:val="18"/>
  </w:num>
  <w:num w:numId="12">
    <w:abstractNumId w:val="17"/>
  </w:num>
  <w:num w:numId="13">
    <w:abstractNumId w:val="25"/>
  </w:num>
  <w:num w:numId="14">
    <w:abstractNumId w:val="6"/>
  </w:num>
  <w:num w:numId="15">
    <w:abstractNumId w:val="24"/>
  </w:num>
  <w:num w:numId="16">
    <w:abstractNumId w:val="3"/>
  </w:num>
  <w:num w:numId="17">
    <w:abstractNumId w:val="9"/>
  </w:num>
  <w:num w:numId="18">
    <w:abstractNumId w:val="1"/>
  </w:num>
  <w:num w:numId="19">
    <w:abstractNumId w:val="16"/>
  </w:num>
  <w:num w:numId="20">
    <w:abstractNumId w:val="5"/>
  </w:num>
  <w:num w:numId="21">
    <w:abstractNumId w:val="20"/>
  </w:num>
  <w:num w:numId="22">
    <w:abstractNumId w:val="2"/>
  </w:num>
  <w:num w:numId="23">
    <w:abstractNumId w:val="23"/>
  </w:num>
  <w:num w:numId="24">
    <w:abstractNumId w:val="0"/>
  </w:num>
  <w:num w:numId="25">
    <w:abstractNumId w:val="22"/>
  </w:num>
  <w:num w:numId="26">
    <w:abstractNumId w:val="15"/>
  </w:num>
  <w:num w:numId="27">
    <w:abstractNumId w:val="8"/>
  </w:num>
  <w:num w:numId="28">
    <w:abstractNumId w:val="26"/>
  </w:num>
  <w:num w:numId="29">
    <w:abstractNumId w:val="1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hris Meehan">
    <w15:presenceInfo w15:providerId="AD" w15:userId="S-1-5-21-1462199944-381401022-1241139255-56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9AC"/>
    <w:rsid w:val="00004F81"/>
    <w:rsid w:val="000537D7"/>
    <w:rsid w:val="00057264"/>
    <w:rsid w:val="000A7738"/>
    <w:rsid w:val="000C0ADC"/>
    <w:rsid w:val="00100787"/>
    <w:rsid w:val="00102F90"/>
    <w:rsid w:val="001100E2"/>
    <w:rsid w:val="0011607A"/>
    <w:rsid w:val="00171F66"/>
    <w:rsid w:val="001863BC"/>
    <w:rsid w:val="001C04E6"/>
    <w:rsid w:val="001D454B"/>
    <w:rsid w:val="002153E3"/>
    <w:rsid w:val="0022021F"/>
    <w:rsid w:val="002329A7"/>
    <w:rsid w:val="00246C0D"/>
    <w:rsid w:val="00262465"/>
    <w:rsid w:val="00274BB8"/>
    <w:rsid w:val="00282186"/>
    <w:rsid w:val="002823FC"/>
    <w:rsid w:val="00297B44"/>
    <w:rsid w:val="002D07B9"/>
    <w:rsid w:val="002D6DE4"/>
    <w:rsid w:val="002D6E7F"/>
    <w:rsid w:val="002D73EE"/>
    <w:rsid w:val="0032233B"/>
    <w:rsid w:val="003329AC"/>
    <w:rsid w:val="003478D4"/>
    <w:rsid w:val="0036580B"/>
    <w:rsid w:val="003749A9"/>
    <w:rsid w:val="003C060C"/>
    <w:rsid w:val="003C1FC5"/>
    <w:rsid w:val="003D3CC9"/>
    <w:rsid w:val="00417A8C"/>
    <w:rsid w:val="00431B70"/>
    <w:rsid w:val="0044648F"/>
    <w:rsid w:val="00557645"/>
    <w:rsid w:val="006207D7"/>
    <w:rsid w:val="0063289C"/>
    <w:rsid w:val="0067631F"/>
    <w:rsid w:val="00693364"/>
    <w:rsid w:val="006B39EA"/>
    <w:rsid w:val="006D409D"/>
    <w:rsid w:val="00700F67"/>
    <w:rsid w:val="00706960"/>
    <w:rsid w:val="007077E2"/>
    <w:rsid w:val="007214F4"/>
    <w:rsid w:val="00725D58"/>
    <w:rsid w:val="00756C81"/>
    <w:rsid w:val="007731E3"/>
    <w:rsid w:val="00791550"/>
    <w:rsid w:val="00791B48"/>
    <w:rsid w:val="007E2B58"/>
    <w:rsid w:val="00816AEA"/>
    <w:rsid w:val="008409E3"/>
    <w:rsid w:val="008520B1"/>
    <w:rsid w:val="00890974"/>
    <w:rsid w:val="008924E7"/>
    <w:rsid w:val="0092414F"/>
    <w:rsid w:val="00925A3C"/>
    <w:rsid w:val="009461D5"/>
    <w:rsid w:val="0095203D"/>
    <w:rsid w:val="009647A7"/>
    <w:rsid w:val="00972507"/>
    <w:rsid w:val="00996666"/>
    <w:rsid w:val="009F6488"/>
    <w:rsid w:val="00A1345E"/>
    <w:rsid w:val="00A54910"/>
    <w:rsid w:val="00A84970"/>
    <w:rsid w:val="00AA2F9B"/>
    <w:rsid w:val="00AA7F50"/>
    <w:rsid w:val="00AE5B69"/>
    <w:rsid w:val="00AF1062"/>
    <w:rsid w:val="00B02492"/>
    <w:rsid w:val="00B03F97"/>
    <w:rsid w:val="00B14FFC"/>
    <w:rsid w:val="00B27740"/>
    <w:rsid w:val="00B439BB"/>
    <w:rsid w:val="00B43C14"/>
    <w:rsid w:val="00B50202"/>
    <w:rsid w:val="00B96D38"/>
    <w:rsid w:val="00BB148B"/>
    <w:rsid w:val="00BB7B6E"/>
    <w:rsid w:val="00BF30FC"/>
    <w:rsid w:val="00C27850"/>
    <w:rsid w:val="00C35B67"/>
    <w:rsid w:val="00C4459B"/>
    <w:rsid w:val="00C50094"/>
    <w:rsid w:val="00C55325"/>
    <w:rsid w:val="00C60DFC"/>
    <w:rsid w:val="00C65872"/>
    <w:rsid w:val="00CC5770"/>
    <w:rsid w:val="00D06773"/>
    <w:rsid w:val="00D62B50"/>
    <w:rsid w:val="00D8101A"/>
    <w:rsid w:val="00D82453"/>
    <w:rsid w:val="00D8698D"/>
    <w:rsid w:val="00DB1E94"/>
    <w:rsid w:val="00DD2A12"/>
    <w:rsid w:val="00E3068A"/>
    <w:rsid w:val="00E34F55"/>
    <w:rsid w:val="00E63479"/>
    <w:rsid w:val="00EA7104"/>
    <w:rsid w:val="00EC39DC"/>
    <w:rsid w:val="00EC415F"/>
    <w:rsid w:val="00EC46DA"/>
    <w:rsid w:val="00EE65E2"/>
    <w:rsid w:val="00F31647"/>
    <w:rsid w:val="00F35AD4"/>
    <w:rsid w:val="00FA0F71"/>
    <w:rsid w:val="00FA6943"/>
    <w:rsid w:val="00FE41AB"/>
    <w:rsid w:val="00FF18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6F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329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2233B"/>
    <w:pPr>
      <w:ind w:left="720"/>
      <w:contextualSpacing/>
    </w:pPr>
  </w:style>
  <w:style w:type="character" w:styleId="Hyperlink">
    <w:name w:val="Hyperlink"/>
    <w:basedOn w:val="DefaultParagraphFont"/>
    <w:uiPriority w:val="99"/>
    <w:unhideWhenUsed/>
    <w:rsid w:val="007077E2"/>
    <w:rPr>
      <w:color w:val="0000FF" w:themeColor="hyperlink"/>
      <w:u w:val="single"/>
    </w:rPr>
  </w:style>
  <w:style w:type="paragraph" w:styleId="Header">
    <w:name w:val="header"/>
    <w:basedOn w:val="Normal"/>
    <w:link w:val="HeaderChar"/>
    <w:uiPriority w:val="99"/>
    <w:unhideWhenUsed/>
    <w:rsid w:val="00DD2A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2A12"/>
  </w:style>
  <w:style w:type="paragraph" w:styleId="Footer">
    <w:name w:val="footer"/>
    <w:basedOn w:val="Normal"/>
    <w:link w:val="FooterChar"/>
    <w:uiPriority w:val="99"/>
    <w:unhideWhenUsed/>
    <w:rsid w:val="00DD2A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2A12"/>
  </w:style>
  <w:style w:type="paragraph" w:styleId="BalloonText">
    <w:name w:val="Balloon Text"/>
    <w:basedOn w:val="Normal"/>
    <w:link w:val="BalloonTextChar"/>
    <w:uiPriority w:val="99"/>
    <w:semiHidden/>
    <w:unhideWhenUsed/>
    <w:rsid w:val="00DD2A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2A12"/>
    <w:rPr>
      <w:rFonts w:ascii="Tahoma" w:hAnsi="Tahoma" w:cs="Tahoma"/>
      <w:sz w:val="16"/>
      <w:szCs w:val="16"/>
    </w:rPr>
  </w:style>
  <w:style w:type="character" w:styleId="CommentReference">
    <w:name w:val="annotation reference"/>
    <w:basedOn w:val="DefaultParagraphFont"/>
    <w:uiPriority w:val="99"/>
    <w:semiHidden/>
    <w:unhideWhenUsed/>
    <w:rsid w:val="000C0ADC"/>
    <w:rPr>
      <w:sz w:val="16"/>
      <w:szCs w:val="16"/>
    </w:rPr>
  </w:style>
  <w:style w:type="paragraph" w:styleId="CommentText">
    <w:name w:val="annotation text"/>
    <w:basedOn w:val="Normal"/>
    <w:link w:val="CommentTextChar"/>
    <w:uiPriority w:val="99"/>
    <w:semiHidden/>
    <w:unhideWhenUsed/>
    <w:rsid w:val="000C0ADC"/>
    <w:pPr>
      <w:spacing w:line="240" w:lineRule="auto"/>
    </w:pPr>
    <w:rPr>
      <w:sz w:val="20"/>
      <w:szCs w:val="20"/>
    </w:rPr>
  </w:style>
  <w:style w:type="character" w:customStyle="1" w:styleId="CommentTextChar">
    <w:name w:val="Comment Text Char"/>
    <w:basedOn w:val="DefaultParagraphFont"/>
    <w:link w:val="CommentText"/>
    <w:uiPriority w:val="99"/>
    <w:semiHidden/>
    <w:rsid w:val="000C0ADC"/>
    <w:rPr>
      <w:sz w:val="20"/>
      <w:szCs w:val="20"/>
    </w:rPr>
  </w:style>
  <w:style w:type="paragraph" w:styleId="CommentSubject">
    <w:name w:val="annotation subject"/>
    <w:basedOn w:val="CommentText"/>
    <w:next w:val="CommentText"/>
    <w:link w:val="CommentSubjectChar"/>
    <w:uiPriority w:val="99"/>
    <w:semiHidden/>
    <w:unhideWhenUsed/>
    <w:rsid w:val="000C0ADC"/>
    <w:rPr>
      <w:b/>
      <w:bCs/>
    </w:rPr>
  </w:style>
  <w:style w:type="character" w:customStyle="1" w:styleId="CommentSubjectChar">
    <w:name w:val="Comment Subject Char"/>
    <w:basedOn w:val="CommentTextChar"/>
    <w:link w:val="CommentSubject"/>
    <w:uiPriority w:val="99"/>
    <w:semiHidden/>
    <w:rsid w:val="000C0ADC"/>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329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2233B"/>
    <w:pPr>
      <w:ind w:left="720"/>
      <w:contextualSpacing/>
    </w:pPr>
  </w:style>
  <w:style w:type="character" w:styleId="Hyperlink">
    <w:name w:val="Hyperlink"/>
    <w:basedOn w:val="DefaultParagraphFont"/>
    <w:uiPriority w:val="99"/>
    <w:unhideWhenUsed/>
    <w:rsid w:val="007077E2"/>
    <w:rPr>
      <w:color w:val="0000FF" w:themeColor="hyperlink"/>
      <w:u w:val="single"/>
    </w:rPr>
  </w:style>
  <w:style w:type="paragraph" w:styleId="Header">
    <w:name w:val="header"/>
    <w:basedOn w:val="Normal"/>
    <w:link w:val="HeaderChar"/>
    <w:uiPriority w:val="99"/>
    <w:unhideWhenUsed/>
    <w:rsid w:val="00DD2A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2A12"/>
  </w:style>
  <w:style w:type="paragraph" w:styleId="Footer">
    <w:name w:val="footer"/>
    <w:basedOn w:val="Normal"/>
    <w:link w:val="FooterChar"/>
    <w:uiPriority w:val="99"/>
    <w:unhideWhenUsed/>
    <w:rsid w:val="00DD2A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2A12"/>
  </w:style>
  <w:style w:type="paragraph" w:styleId="BalloonText">
    <w:name w:val="Balloon Text"/>
    <w:basedOn w:val="Normal"/>
    <w:link w:val="BalloonTextChar"/>
    <w:uiPriority w:val="99"/>
    <w:semiHidden/>
    <w:unhideWhenUsed/>
    <w:rsid w:val="00DD2A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2A12"/>
    <w:rPr>
      <w:rFonts w:ascii="Tahoma" w:hAnsi="Tahoma" w:cs="Tahoma"/>
      <w:sz w:val="16"/>
      <w:szCs w:val="16"/>
    </w:rPr>
  </w:style>
  <w:style w:type="character" w:styleId="CommentReference">
    <w:name w:val="annotation reference"/>
    <w:basedOn w:val="DefaultParagraphFont"/>
    <w:uiPriority w:val="99"/>
    <w:semiHidden/>
    <w:unhideWhenUsed/>
    <w:rsid w:val="000C0ADC"/>
    <w:rPr>
      <w:sz w:val="16"/>
      <w:szCs w:val="16"/>
    </w:rPr>
  </w:style>
  <w:style w:type="paragraph" w:styleId="CommentText">
    <w:name w:val="annotation text"/>
    <w:basedOn w:val="Normal"/>
    <w:link w:val="CommentTextChar"/>
    <w:uiPriority w:val="99"/>
    <w:semiHidden/>
    <w:unhideWhenUsed/>
    <w:rsid w:val="000C0ADC"/>
    <w:pPr>
      <w:spacing w:line="240" w:lineRule="auto"/>
    </w:pPr>
    <w:rPr>
      <w:sz w:val="20"/>
      <w:szCs w:val="20"/>
    </w:rPr>
  </w:style>
  <w:style w:type="character" w:customStyle="1" w:styleId="CommentTextChar">
    <w:name w:val="Comment Text Char"/>
    <w:basedOn w:val="DefaultParagraphFont"/>
    <w:link w:val="CommentText"/>
    <w:uiPriority w:val="99"/>
    <w:semiHidden/>
    <w:rsid w:val="000C0ADC"/>
    <w:rPr>
      <w:sz w:val="20"/>
      <w:szCs w:val="20"/>
    </w:rPr>
  </w:style>
  <w:style w:type="paragraph" w:styleId="CommentSubject">
    <w:name w:val="annotation subject"/>
    <w:basedOn w:val="CommentText"/>
    <w:next w:val="CommentText"/>
    <w:link w:val="CommentSubjectChar"/>
    <w:uiPriority w:val="99"/>
    <w:semiHidden/>
    <w:unhideWhenUsed/>
    <w:rsid w:val="000C0ADC"/>
    <w:rPr>
      <w:b/>
      <w:bCs/>
    </w:rPr>
  </w:style>
  <w:style w:type="character" w:customStyle="1" w:styleId="CommentSubjectChar">
    <w:name w:val="Comment Subject Char"/>
    <w:basedOn w:val="CommentTextChar"/>
    <w:link w:val="CommentSubject"/>
    <w:uiPriority w:val="99"/>
    <w:semiHidden/>
    <w:rsid w:val="000C0AD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7733450">
      <w:bodyDiv w:val="1"/>
      <w:marLeft w:val="0"/>
      <w:marRight w:val="0"/>
      <w:marTop w:val="0"/>
      <w:marBottom w:val="0"/>
      <w:divBdr>
        <w:top w:val="none" w:sz="0" w:space="0" w:color="auto"/>
        <w:left w:val="none" w:sz="0" w:space="0" w:color="auto"/>
        <w:bottom w:val="none" w:sz="0" w:space="0" w:color="auto"/>
        <w:right w:val="none" w:sz="0" w:space="0" w:color="auto"/>
      </w:divBdr>
    </w:div>
    <w:div w:id="2047292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vtfoodbank.org/gather-food/vermonters-feeding-vermonters." TargetMode="Externa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vermonters@vtfoodbank.org" TargetMode="Externa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vtfoodbank.org/gather-food/vermonters-feeding-vermonter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vermonters@vtfoodbank.or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DA808F-2038-4D11-AEAD-2AB3783C8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3105</Words>
  <Characters>17704</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Feeding America</Company>
  <LinksUpToDate>false</LinksUpToDate>
  <CharactersWithSpaces>20768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Wallace</dc:creator>
  <cp:lastModifiedBy>Michelle Wallace</cp:lastModifiedBy>
  <cp:revision>2</cp:revision>
  <dcterms:created xsi:type="dcterms:W3CDTF">2017-11-06T15:19:00Z</dcterms:created>
  <dcterms:modified xsi:type="dcterms:W3CDTF">2017-11-06T15:19:00Z</dcterms:modified>
</cp:coreProperties>
</file>